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B2" w:rsidRPr="00410B24" w:rsidRDefault="000804B2" w:rsidP="00410B24">
      <w:pPr>
        <w:spacing w:before="300" w:after="150" w:line="495" w:lineRule="atLeast"/>
        <w:outlineLvl w:val="0"/>
        <w:rPr>
          <w:rFonts w:ascii="&amp;quot" w:eastAsia="Times New Roman" w:hAnsi="&amp;quot" w:cs="Times New Roman"/>
          <w:color w:val="333333"/>
          <w:kern w:val="36"/>
          <w:sz w:val="45"/>
          <w:szCs w:val="45"/>
          <w:lang w:eastAsia="pl-PL"/>
        </w:rPr>
      </w:pPr>
      <w:r w:rsidRPr="000804B2">
        <w:rPr>
          <w:rFonts w:ascii="&amp;quot" w:eastAsia="Times New Roman" w:hAnsi="&amp;quot" w:cs="Times New Roman"/>
          <w:color w:val="333333"/>
          <w:kern w:val="36"/>
          <w:sz w:val="45"/>
          <w:szCs w:val="45"/>
          <w:lang w:eastAsia="pl-PL"/>
        </w:rPr>
        <w:t>Egzamin ósmoklasisty</w:t>
      </w:r>
      <w:bookmarkStart w:id="0" w:name="_GoBack"/>
      <w:bookmarkEnd w:id="0"/>
    </w:p>
    <w:p w:rsidR="000804B2" w:rsidRPr="000804B2" w:rsidRDefault="000804B2" w:rsidP="000804B2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pl-PL"/>
        </w:rPr>
        <w:t>W roku szkolnym 2018/2019 po raz pierwszy przeprowadzony będzie egzamin ósmoklasisty. Egzamin ósmoklasisty obejmuje wiadomości i umiejętności określone ‎w podstawie  w odniesieniu do wybranych przedmiotów ‎nauczanych w klasach I–VIII. Egzamin jest egzaminem </w:t>
      </w:r>
      <w:r w:rsidRPr="000804B2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u w:val="single"/>
          <w:lang w:eastAsia="pl-PL"/>
        </w:rPr>
        <w:t>obowiązkowym</w:t>
      </w:r>
      <w:r w:rsidRPr="000804B2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pl-PL"/>
        </w:rPr>
        <w:t>, co oznacza, że każdy uczeń musi do niego przystąpić, aby ukończyć szkołę. </w:t>
      </w:r>
    </w:p>
    <w:p w:rsidR="000804B2" w:rsidRPr="000804B2" w:rsidRDefault="000804B2" w:rsidP="000804B2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b/>
          <w:bCs/>
          <w:color w:val="B22222"/>
          <w:sz w:val="27"/>
          <w:lang w:eastAsia="pl-PL"/>
        </w:rPr>
        <w:t>Egzamin ósmoklasisty w roku szkolnym 2018/2019 odbędzie się w terminach: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1. język polski – 15 kwietnia 2019 r. (poniedziałek) – godz. 9:00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2. matematyka – 16 kwietnia 2019 r. (wtorek) – godz. 9:00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3. język obcy nowożytny – 17 kwietnia 2019 r. (środa) – godz. 9:00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Egzamin ósmoklasisty jest przeprowadzany przez trzy kolejne dni:</w:t>
      </w:r>
    </w:p>
    <w:p w:rsidR="000804B2" w:rsidRPr="000804B2" w:rsidRDefault="000804B2" w:rsidP="00080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pierwszego dnia – egzamin z języka polskiego, który trwa 120 minut</w:t>
      </w:r>
    </w:p>
    <w:p w:rsidR="000804B2" w:rsidRPr="000804B2" w:rsidRDefault="000804B2" w:rsidP="00080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drugiego dnia – egzamin z matematyki, który trwa 100 minut</w:t>
      </w:r>
    </w:p>
    <w:p w:rsidR="000804B2" w:rsidRPr="000804B2" w:rsidRDefault="000804B2" w:rsidP="00080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trzeciego dnia – egzamin z języka obcego nowożytnego, trwa 90 minut.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Na egzamin uczeń przynosi ze sobą wyłącznie przybory do pisania: pióro lub długopis ‎z czarnym tuszem/atramentem, a w przypadku egzaminu matematyki również linijkę. ‎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Na egzaminie nie można korzystać z kalkulatora oraz słowników. Nie wolno także przynosić ‎i używać żadnych urządzeń telekomunikacyjnych.‎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 </w:t>
      </w:r>
    </w:p>
    <w:p w:rsidR="000804B2" w:rsidRPr="000804B2" w:rsidRDefault="000804B2" w:rsidP="000804B2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Termin ogłaszania wyników egzaminu 14 czerwca 2019 r. W dniu zakończenia roku szkolnego każdy uczeń otrzyma zaświadczenie o szczegółowych ‎wynikach egzaminu ósmoklasisty. Na zaświadczeniu podany będzie wynik procentowy oraz wynik na skali ‎centylowej dla egzaminu z każdego przedmiotu.</w:t>
      </w:r>
    </w:p>
    <w:p w:rsidR="000804B2" w:rsidRPr="000804B2" w:rsidRDefault="000804B2" w:rsidP="000804B2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Rodzice ucznia nie później niż do 30 września roku szkolnego, ‎w którym jest przeprowadzany egzamin, składają dyrektorowi szkoły pisemną deklarację ‎o przystąpieniu do egzaminu z jednego z języków obcych nowożytnych, ‎którego uczeń uczył się w szkole jako przedmiotu obowiązkowego.</w:t>
      </w:r>
    </w:p>
    <w:p w:rsidR="000804B2" w:rsidRPr="000804B2" w:rsidRDefault="000804B2" w:rsidP="000804B2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Uczeń, który jest laureatem lub finalistą olimpiady przedmiotowej lub laureatem konkursu ‎przedmiotowego o zasięgu wojewódzkim i </w:t>
      </w:r>
      <w:proofErr w:type="spellStart"/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ponadwojewódzkim</w:t>
      </w:r>
      <w:proofErr w:type="spellEnd"/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, organizowanych ‎z zakresu jednego z przedmiotów objętych egzaminem </w:t>
      </w: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lastRenderedPageBreak/>
        <w:t>ósmoklasisty jest zwolniony ‎z egzaminu z danego przedmiotu. Zwolnienie jest równoznaczne z uzyskaniem ‎z przedmiotu najwyższego wyniku.‎</w:t>
      </w:r>
    </w:p>
    <w:p w:rsidR="000804B2" w:rsidRPr="000804B2" w:rsidRDefault="000804B2" w:rsidP="000804B2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i/>
          <w:iCs/>
          <w:color w:val="333333"/>
          <w:sz w:val="27"/>
          <w:lang w:eastAsia="pl-PL"/>
        </w:rPr>
        <w:t>Uczniowie ze specyficznymi trudnościami w uczeniu się, w tym: dysleksją, dysgrafią, dysortografią, dyskalkulią (na podstawie opinii poradni psychologiczno-pedagogicznej, w tym poradni specjalistycznej)</w:t>
      </w: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przystępują do ‎egzaminu w warunkach i/lub formach dostosowanych do ich potrzeb: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1. Zaznaczanie odpowiedzi do zadań zamkniętych w zeszycie zadań egzaminacyjnych, bez przenoszenia ich na kartę odpowiedzi.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2. Przedłużenie czasu pisania egzaminu: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· z języka polskiego – nie więcej niż o 60 minut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· z matematyki – nie więcej niż o 50 minut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· z języka obcego nowożytnego – nie więcej niż o 45 minut</w:t>
      </w:r>
    </w:p>
    <w:p w:rsidR="000804B2" w:rsidRPr="000804B2" w:rsidRDefault="000804B2" w:rsidP="000804B2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  <w:t> </w:t>
      </w:r>
    </w:p>
    <w:p w:rsidR="000804B2" w:rsidRPr="000804B2" w:rsidRDefault="000804B2" w:rsidP="000804B2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pl-PL"/>
        </w:rPr>
      </w:pPr>
      <w:r w:rsidRPr="000804B2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pl-PL"/>
        </w:rPr>
        <w:t>Więcej informacji o przebiegu egzaminu ósmoklasisty, w tym przykładowe arkusze egzaminacyjne, można znaleźć na stronie www.oke.lomza.pl</w:t>
      </w:r>
    </w:p>
    <w:p w:rsidR="00857FF6" w:rsidRDefault="00857FF6"/>
    <w:sectPr w:rsidR="00857FF6" w:rsidSect="0085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39E8"/>
    <w:multiLevelType w:val="multilevel"/>
    <w:tmpl w:val="74D4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B2"/>
    <w:rsid w:val="000804B2"/>
    <w:rsid w:val="00410B24"/>
    <w:rsid w:val="00857FF6"/>
    <w:rsid w:val="008C6E26"/>
    <w:rsid w:val="00B4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B814"/>
  <w15:docId w15:val="{90B788E4-0B74-4908-B971-D54E81D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F6"/>
  </w:style>
  <w:style w:type="paragraph" w:styleId="Nagwek1">
    <w:name w:val="heading 1"/>
    <w:basedOn w:val="Normalny"/>
    <w:link w:val="Nagwek1Znak"/>
    <w:uiPriority w:val="9"/>
    <w:qFormat/>
    <w:rsid w:val="00080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4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04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4B2"/>
    <w:rPr>
      <w:b/>
      <w:bCs/>
    </w:rPr>
  </w:style>
  <w:style w:type="character" w:styleId="Uwydatnienie">
    <w:name w:val="Emphasis"/>
    <w:basedOn w:val="Domylnaczcionkaakapitu"/>
    <w:uiPriority w:val="20"/>
    <w:qFormat/>
    <w:rsid w:val="00080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28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8499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77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9641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3</cp:revision>
  <dcterms:created xsi:type="dcterms:W3CDTF">2018-09-17T07:09:00Z</dcterms:created>
  <dcterms:modified xsi:type="dcterms:W3CDTF">2018-09-17T11:31:00Z</dcterms:modified>
</cp:coreProperties>
</file>