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A4" w:rsidRPr="00B347B1" w:rsidRDefault="00203DA4" w:rsidP="00203D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VÝZVA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zákazka s nízkou hodnotou zadávaná podľa §117 zákona č. 343/2015 Z. z. o verejnom obstarávaní a o zmene a doplnení niektorých zákonov na uskutočnenie prác s názvom </w:t>
      </w:r>
    </w:p>
    <w:p w:rsidR="007D39C6" w:rsidRPr="007D39C6" w:rsidRDefault="007D39C6" w:rsidP="007D39C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D39C6">
        <w:rPr>
          <w:rFonts w:ascii="Times New Roman" w:hAnsi="Times New Roman" w:cs="Times New Roman"/>
          <w:b/>
          <w:sz w:val="28"/>
          <w:szCs w:val="28"/>
        </w:rPr>
        <w:t>„Oprava fasády a výmena strešných zvodov od Ul. Dlhej a Bernolákovej“.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1. Identifikácia verejného obstarávateľa:</w:t>
      </w:r>
    </w:p>
    <w:p w:rsidR="00203DA4" w:rsidRPr="00B347B1" w:rsidRDefault="00203DA4" w:rsidP="00491B4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Názov verejného obstarávateľa: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Pr="00B347B1">
        <w:rPr>
          <w:rFonts w:ascii="Times New Roman" w:eastAsia="Times New Roman" w:hAnsi="Times New Roman" w:cs="Times New Roman"/>
          <w:lang w:eastAsia="sk-SK"/>
        </w:rPr>
        <w:t>Základná škola</w:t>
      </w:r>
    </w:p>
    <w:p w:rsidR="00203DA4" w:rsidRPr="00B347B1" w:rsidRDefault="00203DA4" w:rsidP="00491B4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Sídlo verejného obstarávateľa:</w:t>
      </w:r>
      <w:r w:rsidR="00D31F0C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="0095602D" w:rsidRPr="00B347B1">
        <w:rPr>
          <w:rFonts w:ascii="Times New Roman" w:eastAsia="Times New Roman" w:hAnsi="Times New Roman" w:cs="Times New Roman"/>
          <w:lang w:eastAsia="sk-SK"/>
        </w:rPr>
        <w:t>Lúčna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827/26, 093</w:t>
      </w:r>
      <w:r w:rsidR="00FC39FE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lang w:eastAsia="sk-SK"/>
        </w:rPr>
        <w:t>01 </w:t>
      </w:r>
      <w:r w:rsidR="00FC39FE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lang w:eastAsia="sk-SK"/>
        </w:rPr>
        <w:t>Vranov nad Topľou</w:t>
      </w:r>
    </w:p>
    <w:p w:rsidR="0095602D" w:rsidRPr="00B347B1" w:rsidRDefault="0095602D" w:rsidP="00491B41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lang w:eastAsia="sk-SK"/>
        </w:rPr>
        <w:t>IČO: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Pr="00B347B1">
        <w:rPr>
          <w:rFonts w:ascii="Times New Roman" w:eastAsia="Times New Roman" w:hAnsi="Times New Roman" w:cs="Times New Roman"/>
          <w:lang w:eastAsia="sk-SK"/>
        </w:rPr>
        <w:t>37873385</w:t>
      </w:r>
    </w:p>
    <w:p w:rsidR="0095602D" w:rsidRPr="00B347B1" w:rsidRDefault="0095602D" w:rsidP="00491B41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lang w:eastAsia="sk-SK"/>
        </w:rPr>
        <w:t>DIČ: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Pr="00B347B1">
        <w:rPr>
          <w:rFonts w:ascii="Times New Roman" w:eastAsia="Times New Roman" w:hAnsi="Times New Roman" w:cs="Times New Roman"/>
          <w:lang w:eastAsia="sk-SK"/>
        </w:rPr>
        <w:t>2021638487</w:t>
      </w:r>
    </w:p>
    <w:p w:rsidR="0095602D" w:rsidRPr="00B347B1" w:rsidRDefault="0095602D" w:rsidP="00491B41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lang w:eastAsia="sk-SK"/>
        </w:rPr>
        <w:t xml:space="preserve">e-mail: </w:t>
      </w:r>
      <w:r w:rsidR="00654388" w:rsidRPr="00B347B1">
        <w:rPr>
          <w:rFonts w:ascii="Times New Roman" w:eastAsia="Times New Roman" w:hAnsi="Times New Roman" w:cs="Times New Roman"/>
          <w:b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b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b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b/>
          <w:lang w:eastAsia="sk-SK"/>
        </w:rPr>
        <w:tab/>
      </w:r>
      <w:hyperlink r:id="rId5" w:history="1">
        <w:r w:rsidRPr="00B347B1">
          <w:rPr>
            <w:rFonts w:ascii="Times New Roman" w:eastAsia="Times New Roman" w:hAnsi="Times New Roman" w:cs="Times New Roman"/>
            <w:lang w:eastAsia="sk-SK"/>
          </w:rPr>
          <w:t>skola@zslucnavt.sk</w:t>
        </w:r>
      </w:hyperlink>
    </w:p>
    <w:p w:rsidR="0095602D" w:rsidRPr="00B347B1" w:rsidRDefault="0095602D" w:rsidP="00654388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lang w:eastAsia="sk-SK"/>
        </w:rPr>
        <w:t>tel. kontakt: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Pr="00B347B1">
        <w:rPr>
          <w:rFonts w:ascii="Times New Roman" w:eastAsia="Times New Roman" w:hAnsi="Times New Roman" w:cs="Times New Roman"/>
          <w:lang w:eastAsia="sk-SK"/>
        </w:rPr>
        <w:t>0918 512 320, 057/4463626</w:t>
      </w:r>
    </w:p>
    <w:p w:rsidR="001E1C02" w:rsidRDefault="001E1C02" w:rsidP="0065438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E1C02" w:rsidRDefault="001E1C02" w:rsidP="0065438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67BB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Kompletné dokumenty sú dostupné priamo a úplne bez obmedzení či poplatkov na internetovej adrese (URL): </w:t>
      </w:r>
      <w:r w:rsidRPr="008A5E9D">
        <w:rPr>
          <w:rFonts w:ascii="Times New Roman" w:eastAsia="Times New Roman" w:hAnsi="Times New Roman" w:cs="Times New Roman"/>
          <w:i/>
          <w:lang w:eastAsia="sk-SK"/>
        </w:rPr>
        <w:t>https://zslucnavt.edupage.org/text/?text=text/text17&amp;subpage=3</w:t>
      </w:r>
    </w:p>
    <w:p w:rsidR="001E1C02" w:rsidRDefault="001E1C02" w:rsidP="0065438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65438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Stránkové hodiny v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> základnej škole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v pracovných dňoch v čase od 08:00 hod. do 14:00 hod. Verejný obstarávateľ podľa § 7, ods. 1, písmeno </w:t>
      </w:r>
      <w:r w:rsidR="00C37F13" w:rsidRPr="00B347B1">
        <w:rPr>
          <w:rFonts w:ascii="Times New Roman" w:eastAsia="Times New Roman" w:hAnsi="Times New Roman" w:cs="Times New Roman"/>
          <w:lang w:eastAsia="sk-SK"/>
        </w:rPr>
        <w:t>d</w:t>
      </w:r>
      <w:r w:rsidRPr="00B347B1">
        <w:rPr>
          <w:rFonts w:ascii="Times New Roman" w:eastAsia="Times New Roman" w:hAnsi="Times New Roman" w:cs="Times New Roman"/>
          <w:lang w:eastAsia="sk-SK"/>
        </w:rPr>
        <w:t>) zákona č. 343/2015 Z. z.</w:t>
      </w:r>
    </w:p>
    <w:p w:rsidR="00654388" w:rsidRPr="00B347B1" w:rsidRDefault="00654388" w:rsidP="0065438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654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2. Typ zmluvy:</w:t>
      </w:r>
    </w:p>
    <w:p w:rsidR="00203DA4" w:rsidRPr="00B347B1" w:rsidRDefault="00203DA4" w:rsidP="006543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Zmluva o dielo podľa § 536 a 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nasl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>. Obchodného zákonníka</w:t>
      </w:r>
    </w:p>
    <w:p w:rsidR="00203DA4" w:rsidRPr="00B347B1" w:rsidRDefault="00203DA4" w:rsidP="006543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Miesto dodania predmetu zákazky: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Prešovský kraj, Okres Vranov nad Topľou,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Základná škola, Lúčna 827/</w:t>
      </w:r>
      <w:r w:rsidR="000A4F56">
        <w:rPr>
          <w:rFonts w:ascii="Times New Roman" w:eastAsia="Times New Roman" w:hAnsi="Times New Roman" w:cs="Times New Roman"/>
          <w:lang w:eastAsia="sk-SK"/>
        </w:rPr>
        <w:t>28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,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Vranov n. T., 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k.ú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>. Vranov nad Topľou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>.</w:t>
      </w:r>
    </w:p>
    <w:p w:rsidR="00654388" w:rsidRPr="00B347B1" w:rsidRDefault="00654388" w:rsidP="00654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2214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3. Podrobný opis predmetu zákazky a jeho rozsah:</w:t>
      </w:r>
    </w:p>
    <w:p w:rsidR="00203DA4" w:rsidRDefault="00203DA4" w:rsidP="002214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Zatriedenie zákazky podľa CPV: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E5486C" w:rsidRPr="00E5486C" w:rsidRDefault="00E5486C" w:rsidP="00E5486C">
      <w:pPr>
        <w:pStyle w:val="Default"/>
        <w:ind w:firstLine="708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sk-SK"/>
        </w:rPr>
      </w:pPr>
      <w:r w:rsidRPr="00E5486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sk-SK"/>
        </w:rPr>
        <w:t>45214210-5 Stavebné práce na objektoch základných škôl</w:t>
      </w:r>
      <w:r w:rsidR="00EC6AF5" w:rsidRPr="00E5486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sk-SK"/>
        </w:rPr>
        <w:t xml:space="preserve"> </w:t>
      </w:r>
      <w:r w:rsidRPr="00E5486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sk-SK"/>
        </w:rPr>
        <w:t xml:space="preserve"> </w:t>
      </w:r>
    </w:p>
    <w:p w:rsidR="002C7CE6" w:rsidRPr="00E5486C" w:rsidRDefault="00E5486C" w:rsidP="00E5486C">
      <w:pPr>
        <w:pStyle w:val="Default"/>
        <w:ind w:firstLine="708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sk-SK"/>
        </w:rPr>
      </w:pPr>
      <w:r w:rsidRPr="00E5486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sk-SK"/>
        </w:rPr>
        <w:t>45443000-4 Fasádne práce</w:t>
      </w:r>
    </w:p>
    <w:p w:rsidR="00EC6AF5" w:rsidRPr="00B347B1" w:rsidRDefault="00EC6AF5" w:rsidP="00EC6AF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3DA4" w:rsidRPr="007D39C6" w:rsidRDefault="00203DA4" w:rsidP="007D39C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Názov zákazky: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BB624C" w:rsidRPr="00B347B1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7D39C6" w:rsidRPr="007D39C6">
        <w:rPr>
          <w:rFonts w:ascii="Times New Roman" w:hAnsi="Times New Roman" w:cs="Times New Roman"/>
          <w:b/>
        </w:rPr>
        <w:t>Oprava fasády a výmena strešných zvodo</w:t>
      </w:r>
      <w:r w:rsidR="007D39C6">
        <w:rPr>
          <w:rFonts w:ascii="Times New Roman" w:hAnsi="Times New Roman" w:cs="Times New Roman"/>
          <w:b/>
        </w:rPr>
        <w:t>v od Ul. Dlhej a Bernolákovej</w:t>
      </w:r>
    </w:p>
    <w:p w:rsidR="00203DA4" w:rsidRPr="00B347B1" w:rsidRDefault="00203DA4" w:rsidP="008232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Opis predmetu zákazky:</w:t>
      </w:r>
    </w:p>
    <w:p w:rsidR="0058476F" w:rsidRPr="0058476F" w:rsidRDefault="00F802D8" w:rsidP="002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8476F">
        <w:rPr>
          <w:rFonts w:ascii="Times New Roman" w:eastAsia="Times New Roman" w:hAnsi="Times New Roman" w:cs="Times New Roman"/>
          <w:lang w:eastAsia="sk-SK"/>
        </w:rPr>
        <w:t>Predmetom zákazky je realizácia</w:t>
      </w:r>
      <w:r w:rsidR="00923882" w:rsidRPr="0058476F">
        <w:rPr>
          <w:rFonts w:ascii="Times New Roman" w:eastAsia="Times New Roman" w:hAnsi="Times New Roman" w:cs="Times New Roman"/>
          <w:lang w:eastAsia="sk-SK"/>
        </w:rPr>
        <w:t xml:space="preserve"> </w:t>
      </w:r>
      <w:r w:rsidR="00327EA0" w:rsidRPr="0058476F">
        <w:rPr>
          <w:rFonts w:ascii="Times New Roman" w:eastAsia="Times New Roman" w:hAnsi="Times New Roman" w:cs="Times New Roman"/>
          <w:lang w:eastAsia="sk-SK"/>
        </w:rPr>
        <w:t xml:space="preserve">opráv </w:t>
      </w:r>
      <w:r w:rsidR="001D4BC1" w:rsidRPr="0058476F">
        <w:rPr>
          <w:rFonts w:ascii="Times New Roman" w:eastAsia="Times New Roman" w:hAnsi="Times New Roman" w:cs="Times New Roman"/>
          <w:lang w:eastAsia="sk-SK"/>
        </w:rPr>
        <w:t>fasády</w:t>
      </w:r>
      <w:r w:rsidR="0058476F">
        <w:rPr>
          <w:rFonts w:ascii="Times New Roman" w:eastAsia="Times New Roman" w:hAnsi="Times New Roman" w:cs="Times New Roman"/>
          <w:lang w:eastAsia="sk-SK"/>
        </w:rPr>
        <w:t xml:space="preserve"> na 2 stenách budovy školy a to od Ul. Dlhej a od Ul. Bernolákovej. </w:t>
      </w:r>
      <w:r w:rsidR="0058476F" w:rsidRPr="0058476F">
        <w:rPr>
          <w:rFonts w:ascii="Times New Roman" w:eastAsia="Times New Roman" w:hAnsi="Times New Roman" w:cs="Times New Roman"/>
          <w:lang w:eastAsia="sk-SK"/>
        </w:rPr>
        <w:t>Nesúdržné a zvetrané vrstvy omietok budú odstránené a povrch fasády bude očistený stlačeným vzduchom. V miestach odstránených omietok budú zhotovené nové omietky s použitím rovnakého materiálu, štruktúry a povrchovej úpravy ako pôvodné omi</w:t>
      </w:r>
      <w:r w:rsidR="00BB4793">
        <w:rPr>
          <w:rFonts w:ascii="Times New Roman" w:eastAsia="Times New Roman" w:hAnsi="Times New Roman" w:cs="Times New Roman"/>
          <w:lang w:eastAsia="sk-SK"/>
        </w:rPr>
        <w:t>etky</w:t>
      </w:r>
      <w:r w:rsidR="0058476F" w:rsidRPr="0058476F">
        <w:rPr>
          <w:rFonts w:ascii="Times New Roman" w:eastAsia="Times New Roman" w:hAnsi="Times New Roman" w:cs="Times New Roman"/>
          <w:lang w:eastAsia="sk-SK"/>
        </w:rPr>
        <w:t xml:space="preserve">. Fasáda bude po oprave omietok natretá </w:t>
      </w:r>
      <w:r w:rsidR="0058476F">
        <w:rPr>
          <w:rFonts w:ascii="Times New Roman" w:eastAsia="Times New Roman" w:hAnsi="Times New Roman" w:cs="Times New Roman"/>
          <w:lang w:eastAsia="sk-SK"/>
        </w:rPr>
        <w:t xml:space="preserve">penetračným náterom a následne </w:t>
      </w:r>
      <w:r w:rsidR="0058476F" w:rsidRPr="0058476F">
        <w:rPr>
          <w:rFonts w:ascii="Times New Roman" w:eastAsia="Times New Roman" w:hAnsi="Times New Roman" w:cs="Times New Roman"/>
          <w:lang w:eastAsia="sk-SK"/>
        </w:rPr>
        <w:t>silik</w:t>
      </w:r>
      <w:r w:rsidR="0058476F">
        <w:rPr>
          <w:rFonts w:ascii="Times New Roman" w:eastAsia="Times New Roman" w:hAnsi="Times New Roman" w:cs="Times New Roman"/>
          <w:lang w:eastAsia="sk-SK"/>
        </w:rPr>
        <w:t>átovým</w:t>
      </w:r>
      <w:r w:rsidR="0058476F" w:rsidRPr="0058476F">
        <w:rPr>
          <w:rFonts w:ascii="Times New Roman" w:eastAsia="Times New Roman" w:hAnsi="Times New Roman" w:cs="Times New Roman"/>
          <w:lang w:eastAsia="sk-SK"/>
        </w:rPr>
        <w:t xml:space="preserve"> náterom vo farbe. </w:t>
      </w:r>
      <w:r w:rsidR="0014293B">
        <w:rPr>
          <w:rFonts w:ascii="Times New Roman" w:eastAsia="Times New Roman" w:hAnsi="Times New Roman" w:cs="Times New Roman"/>
          <w:lang w:eastAsia="sk-SK"/>
        </w:rPr>
        <w:t>D</w:t>
      </w:r>
      <w:r w:rsidR="002B5D6B">
        <w:rPr>
          <w:rFonts w:ascii="Times New Roman" w:eastAsia="Times New Roman" w:hAnsi="Times New Roman" w:cs="Times New Roman"/>
          <w:lang w:eastAsia="sk-SK"/>
        </w:rPr>
        <w:t xml:space="preserve">revený </w:t>
      </w:r>
      <w:r w:rsidR="0014293B">
        <w:rPr>
          <w:rFonts w:ascii="Times New Roman" w:eastAsia="Times New Roman" w:hAnsi="Times New Roman" w:cs="Times New Roman"/>
          <w:lang w:eastAsia="sk-SK"/>
        </w:rPr>
        <w:t xml:space="preserve">podhľad </w:t>
      </w:r>
      <w:r w:rsidR="002B5D6B">
        <w:rPr>
          <w:rFonts w:ascii="Times New Roman" w:eastAsia="Times New Roman" w:hAnsi="Times New Roman" w:cs="Times New Roman"/>
          <w:lang w:eastAsia="sk-SK"/>
        </w:rPr>
        <w:t>sa zrenovuje.</w:t>
      </w:r>
    </w:p>
    <w:p w:rsidR="00803E9E" w:rsidRPr="0058476F" w:rsidRDefault="0058476F" w:rsidP="002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8476F">
        <w:rPr>
          <w:rFonts w:ascii="Times New Roman" w:eastAsia="Times New Roman" w:hAnsi="Times New Roman" w:cs="Times New Roman"/>
          <w:lang w:eastAsia="sk-SK"/>
        </w:rPr>
        <w:t>Existujúce dažďové žľaby a zvody budú demontované a budú nahradené novými.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Druh a množstvo prác sú presné popísané </w:t>
      </w:r>
      <w:r w:rsidR="00491B41" w:rsidRPr="00B347B1">
        <w:rPr>
          <w:rFonts w:ascii="Times New Roman" w:eastAsia="Times New Roman" w:hAnsi="Times New Roman" w:cs="Times New Roman"/>
          <w:lang w:eastAsia="sk-SK"/>
        </w:rPr>
        <w:t>vo výkaze výmer (prílohu č. 1 tejto Výzvy).</w:t>
      </w:r>
    </w:p>
    <w:p w:rsidR="008C0770" w:rsidRPr="00667BB4" w:rsidRDefault="008C0770" w:rsidP="008C0770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667BB4">
        <w:rPr>
          <w:sz w:val="22"/>
          <w:szCs w:val="22"/>
        </w:rPr>
        <w:t>Súčasťou zákazky je odvoz a likvidácia odpadov spojených s realizáciu zákazky v zmysle platného zákona o odpadoch.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Uchádzači spracujú cenu za uskutočnenie práce v členení bez DPH, DPH, cena vrátane DPH, ak uchádzač nie platcom DPH, upozorní na to v ponuke. Uchádzači spracujú cenu na základe výkazu výmer, ktorý tvorí prílohu č. 1 tejto výzvy.</w:t>
      </w:r>
    </w:p>
    <w:p w:rsidR="00203DA4" w:rsidRPr="00B347B1" w:rsidRDefault="00203DA4" w:rsidP="006543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Verejný obstarávateľ v zmysle §42, ods. 3 zákona č. 343/2015 Z. z. o verejnom obstarávaní a o zmene a doplnení niektorých zákonov umožňuje použitie ekvivalentov. Ponúkaný ekvivalent musí mať rovnaké alebo lepšie technické a úžitkové parametre.</w:t>
      </w:r>
    </w:p>
    <w:p w:rsidR="00803E9E" w:rsidRDefault="00803E9E" w:rsidP="0065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203DA4" w:rsidRPr="00B347B1" w:rsidRDefault="00203DA4" w:rsidP="006543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Ak uchádzač vo svojej ponuke použije ekvivalenty, upozorní verejného obstarávateľa vo svojej ponuke, že použil ekvivalenty a predloží zoznam položiek, v ktorých použije ekvivalent s uvedením obchodných názvov a typov, ktoré použije ako ekvivalenty.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Predpokladaná hodnota zákazky: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7D39C6">
        <w:rPr>
          <w:rFonts w:ascii="Times New Roman" w:eastAsia="Times New Roman" w:hAnsi="Times New Roman" w:cs="Times New Roman"/>
          <w:lang w:eastAsia="sk-SK"/>
        </w:rPr>
        <w:t>41 632,31</w:t>
      </w:r>
      <w:r w:rsidR="00327EA0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€ bez DPH</w:t>
      </w: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4. Možnosť rozdelenia cenovej ponuky:</w:t>
      </w:r>
    </w:p>
    <w:p w:rsidR="00203DA4" w:rsidRPr="00B347B1" w:rsidRDefault="00203DA4" w:rsidP="000338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Predmet zákazky nie je možné rozdeliť. Uchádzač musí predložiť ponuku na celý predmet zákazky.</w:t>
      </w:r>
    </w:p>
    <w:p w:rsidR="00315BE0" w:rsidRPr="00B347B1" w:rsidRDefault="00315BE0" w:rsidP="000338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5. Variantné riešenie:</w:t>
      </w:r>
    </w:p>
    <w:p w:rsidR="00203DA4" w:rsidRPr="00B347B1" w:rsidRDefault="00203DA4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Neumožňuje sa</w:t>
      </w:r>
    </w:p>
    <w:p w:rsidR="00315BE0" w:rsidRPr="00B347B1" w:rsidRDefault="00315BE0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6. Lehota na dodanie alebo dokončenie predmetu zákazky:</w:t>
      </w:r>
    </w:p>
    <w:p w:rsidR="00203DA4" w:rsidRPr="00B347B1" w:rsidRDefault="00EC268C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27923">
        <w:rPr>
          <w:rFonts w:ascii="Times New Roman" w:eastAsia="Times New Roman" w:hAnsi="Times New Roman" w:cs="Times New Roman"/>
          <w:lang w:eastAsia="sk-SK"/>
        </w:rPr>
        <w:t>D</w:t>
      </w:r>
      <w:r w:rsidR="00203DA4" w:rsidRPr="00D27923">
        <w:rPr>
          <w:rFonts w:ascii="Times New Roman" w:eastAsia="Times New Roman" w:hAnsi="Times New Roman" w:cs="Times New Roman"/>
          <w:lang w:eastAsia="sk-SK"/>
        </w:rPr>
        <w:t>o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="00BB4793">
        <w:rPr>
          <w:rFonts w:ascii="Times New Roman" w:eastAsia="Times New Roman" w:hAnsi="Times New Roman" w:cs="Times New Roman"/>
          <w:b/>
          <w:lang w:eastAsia="sk-SK"/>
        </w:rPr>
        <w:t>30</w:t>
      </w:r>
      <w:r w:rsidR="00203DA4" w:rsidRPr="00ED403F">
        <w:rPr>
          <w:rFonts w:ascii="Times New Roman" w:eastAsia="Times New Roman" w:hAnsi="Times New Roman" w:cs="Times New Roman"/>
          <w:b/>
          <w:lang w:eastAsia="sk-SK"/>
        </w:rPr>
        <w:t> dní</w:t>
      </w:r>
      <w:r w:rsidR="00203DA4" w:rsidRPr="001950E5">
        <w:rPr>
          <w:rFonts w:ascii="Times New Roman" w:eastAsia="Times New Roman" w:hAnsi="Times New Roman" w:cs="Times New Roman"/>
          <w:lang w:eastAsia="sk-SK"/>
        </w:rPr>
        <w:t xml:space="preserve"> odo dňa začatia.</w:t>
      </w:r>
    </w:p>
    <w:p w:rsidR="00033899" w:rsidRPr="00B347B1" w:rsidRDefault="00033899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315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7. Uplynutie lehoty na predkladanie cenových ponúk:</w:t>
      </w:r>
    </w:p>
    <w:p w:rsidR="00203DA4" w:rsidRPr="00B347B1" w:rsidRDefault="00203DA4" w:rsidP="00315B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dňa </w:t>
      </w:r>
      <w:r w:rsidR="007D39C6">
        <w:rPr>
          <w:rFonts w:ascii="Times New Roman" w:eastAsia="Times New Roman" w:hAnsi="Times New Roman" w:cs="Times New Roman"/>
          <w:b/>
          <w:lang w:eastAsia="sk-SK"/>
        </w:rPr>
        <w:t>09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>.</w:t>
      </w:r>
      <w:r w:rsidR="00EC268C">
        <w:rPr>
          <w:rFonts w:ascii="Times New Roman" w:eastAsia="Times New Roman" w:hAnsi="Times New Roman" w:cs="Times New Roman"/>
          <w:b/>
          <w:lang w:eastAsia="sk-SK"/>
        </w:rPr>
        <w:t>0</w:t>
      </w:r>
      <w:r w:rsidR="007D39C6">
        <w:rPr>
          <w:rFonts w:ascii="Times New Roman" w:eastAsia="Times New Roman" w:hAnsi="Times New Roman" w:cs="Times New Roman"/>
          <w:b/>
          <w:lang w:eastAsia="sk-SK"/>
        </w:rPr>
        <w:t>8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>.20</w:t>
      </w:r>
      <w:r w:rsidR="00EC268C">
        <w:rPr>
          <w:rFonts w:ascii="Times New Roman" w:eastAsia="Times New Roman" w:hAnsi="Times New Roman" w:cs="Times New Roman"/>
          <w:b/>
          <w:lang w:eastAsia="sk-SK"/>
        </w:rPr>
        <w:t>2</w:t>
      </w:r>
      <w:r w:rsidR="007D39C6">
        <w:rPr>
          <w:rFonts w:ascii="Times New Roman" w:eastAsia="Times New Roman" w:hAnsi="Times New Roman" w:cs="Times New Roman"/>
          <w:b/>
          <w:lang w:eastAsia="sk-SK"/>
        </w:rPr>
        <w:t>1</w:t>
      </w:r>
      <w:r w:rsidR="00EC268C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>do 10.00 hod.</w:t>
      </w:r>
    </w:p>
    <w:p w:rsidR="00203DA4" w:rsidRPr="00B347B1" w:rsidRDefault="00203DA4" w:rsidP="00315B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doručenie poštou na adrese uvedenej v bode 1. tejto výzvy (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 xml:space="preserve">Základná škola, </w:t>
      </w:r>
      <w:r w:rsidR="0095602D" w:rsidRPr="00B347B1">
        <w:rPr>
          <w:rFonts w:ascii="Times New Roman" w:eastAsia="Times New Roman" w:hAnsi="Times New Roman" w:cs="Times New Roman"/>
          <w:lang w:eastAsia="sk-SK"/>
        </w:rPr>
        <w:t>Lúčna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 xml:space="preserve"> 827/26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, 093 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>01</w:t>
      </w:r>
      <w:r w:rsidRPr="00B347B1">
        <w:rPr>
          <w:rFonts w:ascii="Times New Roman" w:eastAsia="Times New Roman" w:hAnsi="Times New Roman" w:cs="Times New Roman"/>
          <w:lang w:eastAsia="sk-SK"/>
        </w:rPr>
        <w:t> Vranov nad Topľou) a osobne na tej istej adrese (</w:t>
      </w:r>
      <w:r w:rsidR="0095602D" w:rsidRPr="00B347B1">
        <w:rPr>
          <w:rFonts w:ascii="Times New Roman" w:eastAsia="Times New Roman" w:hAnsi="Times New Roman" w:cs="Times New Roman"/>
          <w:lang w:eastAsia="sk-SK"/>
        </w:rPr>
        <w:t>Základná škola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 xml:space="preserve">, </w:t>
      </w:r>
      <w:r w:rsidR="0095602D" w:rsidRPr="00B347B1">
        <w:rPr>
          <w:rFonts w:ascii="Times New Roman" w:eastAsia="Times New Roman" w:hAnsi="Times New Roman" w:cs="Times New Roman"/>
          <w:lang w:eastAsia="sk-SK"/>
        </w:rPr>
        <w:t xml:space="preserve">Lúčna 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 xml:space="preserve">827/26, </w:t>
      </w:r>
      <w:r w:rsidR="00491B41" w:rsidRPr="00B347B1">
        <w:rPr>
          <w:rFonts w:ascii="Times New Roman" w:eastAsia="Times New Roman" w:hAnsi="Times New Roman" w:cs="Times New Roman"/>
          <w:lang w:eastAsia="sk-SK"/>
        </w:rPr>
        <w:t xml:space="preserve">               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>093 01 Vranov nad Topľou, riaditeľka školy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) alebo elektronicky na emailovú adresu uvedenú v bode 1. tejto výzvy 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>(</w:t>
      </w:r>
      <w:hyperlink r:id="rId6" w:history="1">
        <w:r w:rsidR="0095602D" w:rsidRPr="00B347B1">
          <w:rPr>
            <w:rFonts w:ascii="Times New Roman" w:eastAsia="Times New Roman" w:hAnsi="Times New Roman" w:cs="Times New Roman"/>
            <w:b/>
            <w:lang w:eastAsia="sk-SK"/>
          </w:rPr>
          <w:t>skola@zslucnavt.sk</w:t>
        </w:r>
      </w:hyperlink>
      <w:r w:rsidR="0095602D" w:rsidRPr="00B347B1">
        <w:rPr>
          <w:rFonts w:ascii="Times New Roman" w:eastAsia="Times New Roman" w:hAnsi="Times New Roman" w:cs="Times New Roman"/>
          <w:b/>
          <w:lang w:eastAsia="sk-SK"/>
        </w:rPr>
        <w:t>)</w:t>
      </w:r>
    </w:p>
    <w:p w:rsidR="00203DA4" w:rsidRPr="00B347B1" w:rsidRDefault="00203DA4" w:rsidP="00033899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 prípade zaslania ponuky poštou alebo osobného doručenia uchádzač vloží ponuku do samostatného obalu. Obal musí byť uzatvorený.</w:t>
      </w:r>
    </w:p>
    <w:p w:rsidR="00203DA4" w:rsidRPr="00B347B1" w:rsidRDefault="00203DA4" w:rsidP="00033899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 vloží ponuku do samostatného obalu. Obal musí byť uzatvorený. Vonkajší obal ponuky musí obsahovať nasledovné údaje:</w:t>
      </w:r>
    </w:p>
    <w:p w:rsidR="00203DA4" w:rsidRPr="00B347B1" w:rsidRDefault="00203DA4" w:rsidP="0003389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11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adresu verejného obstarávateľa uvedenú v bode 1.,</w:t>
      </w:r>
    </w:p>
    <w:p w:rsidR="00B65C85" w:rsidRPr="007D39C6" w:rsidRDefault="00203DA4" w:rsidP="007D39C6">
      <w:pPr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95"/>
        <w:rPr>
          <w:rFonts w:ascii="Times New Roman" w:eastAsia="Times New Roman" w:hAnsi="Times New Roman" w:cs="Times New Roman"/>
          <w:lang w:eastAsia="sk-SK"/>
        </w:rPr>
      </w:pPr>
      <w:r w:rsidRPr="007D39C6">
        <w:rPr>
          <w:rFonts w:ascii="Times New Roman" w:eastAsia="Times New Roman" w:hAnsi="Times New Roman" w:cs="Times New Roman"/>
          <w:lang w:eastAsia="sk-SK"/>
        </w:rPr>
        <w:t xml:space="preserve">adresu uchádzača, [Uvedie sa názov alebo obchodné meno a adresa sídla alebo miesta </w:t>
      </w:r>
      <w:r w:rsidR="001D4614" w:rsidRPr="007D39C6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7D39C6">
        <w:rPr>
          <w:rFonts w:ascii="Times New Roman" w:eastAsia="Times New Roman" w:hAnsi="Times New Roman" w:cs="Times New Roman"/>
          <w:lang w:eastAsia="sk-SK"/>
        </w:rPr>
        <w:t xml:space="preserve">podnikania uchádzača.]označenie heslom: </w:t>
      </w:r>
      <w:r w:rsidR="007D39C6" w:rsidRPr="007D39C6">
        <w:rPr>
          <w:rFonts w:ascii="Times New Roman" w:hAnsi="Times New Roman" w:cs="Times New Roman"/>
          <w:b/>
        </w:rPr>
        <w:t>„Oprava fasá</w:t>
      </w:r>
      <w:r w:rsidR="00BC7E1D">
        <w:rPr>
          <w:rFonts w:ascii="Times New Roman" w:hAnsi="Times New Roman" w:cs="Times New Roman"/>
          <w:b/>
        </w:rPr>
        <w:t>dy a výmena strešných zvodov od</w:t>
      </w:r>
      <w:r w:rsidR="007D39C6" w:rsidRPr="007D39C6">
        <w:rPr>
          <w:rFonts w:ascii="Times New Roman" w:hAnsi="Times New Roman" w:cs="Times New Roman"/>
          <w:b/>
        </w:rPr>
        <w:t xml:space="preserve"> Ul. Dlhej a Bernolákovej“</w:t>
      </w:r>
      <w:r w:rsidR="007D39C6">
        <w:rPr>
          <w:rFonts w:ascii="Times New Roman" w:hAnsi="Times New Roman" w:cs="Times New Roman"/>
          <w:b/>
        </w:rPr>
        <w:t xml:space="preserve"> </w:t>
      </w:r>
      <w:r w:rsidR="00327EA0" w:rsidRPr="007D39C6">
        <w:rPr>
          <w:rFonts w:ascii="Times New Roman" w:eastAsia="Times New Roman" w:hAnsi="Times New Roman" w:cs="Times New Roman"/>
          <w:b/>
          <w:bCs/>
          <w:lang w:eastAsia="sk-SK"/>
        </w:rPr>
        <w:t xml:space="preserve">- </w:t>
      </w:r>
      <w:r w:rsidR="00B65C85" w:rsidRPr="007D39C6">
        <w:rPr>
          <w:rFonts w:ascii="Times New Roman" w:eastAsia="Times New Roman" w:hAnsi="Times New Roman" w:cs="Times New Roman"/>
          <w:b/>
          <w:bCs/>
          <w:lang w:eastAsia="sk-SK"/>
        </w:rPr>
        <w:t>NEOTVÁRAŤ“</w:t>
      </w:r>
    </w:p>
    <w:p w:rsidR="00203DA4" w:rsidRPr="00B347B1" w:rsidRDefault="00203DA4" w:rsidP="00203D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ponuky sa predkladajú v slovenskom jazyku a €.</w:t>
      </w:r>
    </w:p>
    <w:p w:rsidR="00803E9E" w:rsidRDefault="00203DA4" w:rsidP="00803E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Otváranie ponúk: dňa</w:t>
      </w:r>
      <w:r w:rsidR="00327EA0">
        <w:rPr>
          <w:rFonts w:ascii="Times New Roman" w:eastAsia="Times New Roman" w:hAnsi="Times New Roman" w:cs="Times New Roman"/>
          <w:lang w:eastAsia="sk-SK"/>
        </w:rPr>
        <w:t xml:space="preserve"> </w:t>
      </w:r>
      <w:r w:rsidR="007D39C6">
        <w:rPr>
          <w:rFonts w:ascii="Times New Roman" w:eastAsia="Times New Roman" w:hAnsi="Times New Roman" w:cs="Times New Roman"/>
          <w:b/>
          <w:bCs/>
          <w:lang w:eastAsia="sk-SK"/>
        </w:rPr>
        <w:t>09</w:t>
      </w:r>
      <w:r w:rsidR="00EC268C">
        <w:rPr>
          <w:rFonts w:ascii="Times New Roman" w:eastAsia="Times New Roman" w:hAnsi="Times New Roman" w:cs="Times New Roman"/>
          <w:b/>
          <w:bCs/>
          <w:lang w:eastAsia="sk-SK"/>
        </w:rPr>
        <w:t>.0</w:t>
      </w:r>
      <w:r w:rsidR="007D39C6">
        <w:rPr>
          <w:rFonts w:ascii="Times New Roman" w:eastAsia="Times New Roman" w:hAnsi="Times New Roman" w:cs="Times New Roman"/>
          <w:b/>
          <w:bCs/>
          <w:lang w:eastAsia="sk-SK"/>
        </w:rPr>
        <w:t>8</w:t>
      </w:r>
      <w:r w:rsidR="00EC268C">
        <w:rPr>
          <w:rFonts w:ascii="Times New Roman" w:eastAsia="Times New Roman" w:hAnsi="Times New Roman" w:cs="Times New Roman"/>
          <w:b/>
          <w:bCs/>
          <w:lang w:eastAsia="sk-SK"/>
        </w:rPr>
        <w:t>.202</w:t>
      </w:r>
      <w:r w:rsidR="007D39C6"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, o 1</w:t>
      </w:r>
      <w:r w:rsidR="00EC268C"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:00 hod., miestnosť: </w:t>
      </w:r>
      <w:r w:rsidR="00DA1215" w:rsidRPr="00B347B1">
        <w:rPr>
          <w:rFonts w:ascii="Times New Roman" w:eastAsia="Times New Roman" w:hAnsi="Times New Roman" w:cs="Times New Roman"/>
          <w:bCs/>
          <w:lang w:eastAsia="sk-SK"/>
        </w:rPr>
        <w:t>kancelária riaditeľa školy ZŠ Lúčna</w:t>
      </w:r>
      <w:r w:rsidR="0095602D" w:rsidRPr="00B347B1">
        <w:rPr>
          <w:rFonts w:ascii="Times New Roman" w:eastAsia="Times New Roman" w:hAnsi="Times New Roman" w:cs="Times New Roman"/>
          <w:bCs/>
          <w:lang w:eastAsia="sk-SK"/>
        </w:rPr>
        <w:t xml:space="preserve"> 827/26</w:t>
      </w:r>
      <w:r w:rsidR="00DA1215" w:rsidRPr="00B347B1">
        <w:rPr>
          <w:rFonts w:ascii="Times New Roman" w:eastAsia="Times New Roman" w:hAnsi="Times New Roman" w:cs="Times New Roman"/>
          <w:bCs/>
          <w:lang w:eastAsia="sk-SK"/>
        </w:rPr>
        <w:t>, 093 01</w:t>
      </w:r>
      <w:r w:rsidRPr="00B347B1">
        <w:rPr>
          <w:rFonts w:ascii="Times New Roman" w:eastAsia="Times New Roman" w:hAnsi="Times New Roman" w:cs="Times New Roman"/>
          <w:bCs/>
          <w:lang w:eastAsia="sk-SK"/>
        </w:rPr>
        <w:t> Vranov nad Topľou.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Otváranie ponúk je neverejné.</w:t>
      </w:r>
    </w:p>
    <w:p w:rsidR="00803E9E" w:rsidRDefault="00803E9E" w:rsidP="00803E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03E9E">
        <w:rPr>
          <w:rFonts w:ascii="Times New Roman" w:eastAsia="Times New Roman" w:hAnsi="Times New Roman" w:cs="Times New Roman"/>
          <w:lang w:eastAsia="sk-SK"/>
        </w:rPr>
        <w:t xml:space="preserve">cenová ponuka neobsahuje </w:t>
      </w:r>
      <w:r w:rsidRPr="00652C7D">
        <w:rPr>
          <w:rFonts w:ascii="Times New Roman" w:eastAsia="Times New Roman" w:hAnsi="Times New Roman" w:cs="Times New Roman"/>
          <w:b/>
          <w:lang w:eastAsia="sk-SK"/>
        </w:rPr>
        <w:t>návrh zmluvy</w:t>
      </w:r>
      <w:r w:rsidRPr="00803E9E">
        <w:rPr>
          <w:rFonts w:ascii="Times New Roman" w:eastAsia="Times New Roman" w:hAnsi="Times New Roman" w:cs="Times New Roman"/>
          <w:lang w:eastAsia="sk-SK"/>
        </w:rPr>
        <w:t>; ten bude verejný obstarávateľ požadovať len od úspešného uchádzača. Súčasťou Výzvy sú minimálne zmluvné podmienky, ktoré po doplnené údajmi z ponuky úspešného uchádzača, musia byť súčasťou zmluvy, ktorá sa uzavrie po prijatí ponuky. Ostatné zmluvné podmienky sa upravujú podľa príslušných ustanovení Obchodného zákonníka. Uzavretá zmluva nesmie byť v rozpore s touto Výzvou a ponukou predloženou úspešným uchádzačom.</w:t>
      </w:r>
    </w:p>
    <w:p w:rsidR="00803E9E" w:rsidRDefault="00803E9E" w:rsidP="00803E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sk-SK"/>
        </w:rPr>
      </w:pPr>
      <w:r w:rsidRPr="00803E9E">
        <w:rPr>
          <w:rFonts w:ascii="Times New Roman" w:eastAsia="Times New Roman" w:hAnsi="Times New Roman" w:cs="Times New Roman"/>
          <w:b/>
          <w:lang w:eastAsia="sk-SK"/>
        </w:rPr>
        <w:t>Do cenovej ponuky uchádzači nepredkladajú návrh zmluvy!</w:t>
      </w:r>
    </w:p>
    <w:p w:rsidR="00053F8E" w:rsidRPr="00803E9E" w:rsidRDefault="00053F8E" w:rsidP="00803E9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</w:p>
    <w:p w:rsidR="00203DA4" w:rsidRPr="00803E9E" w:rsidRDefault="00203DA4" w:rsidP="00803E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03E9E">
        <w:rPr>
          <w:rFonts w:ascii="Times New Roman" w:eastAsia="Times New Roman" w:hAnsi="Times New Roman" w:cs="Times New Roman"/>
          <w:lang w:eastAsia="sk-SK"/>
        </w:rPr>
        <w:t xml:space="preserve">Verejný obstarávateľ požadujeme, aby ponuka obsahovala nasledovné doklady a údaje: </w:t>
      </w:r>
    </w:p>
    <w:p w:rsidR="00203DA4" w:rsidRPr="008C0770" w:rsidRDefault="00203DA4" w:rsidP="00203DA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sk-SK"/>
        </w:rPr>
      </w:pPr>
      <w:r w:rsidRPr="00A5290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Identifikačné údaje uchádzača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(obchodné meno a sídlo uchádzača, IČO, DIČ, IČ pre daň, telefón, fax, e-mail, webová stránka, bankové spojenie, č. účtu a pod.) s uvedením predmetu zákazky na ktorú sa ponuka predkladá – </w:t>
      </w:r>
      <w:r w:rsidRPr="008C0770">
        <w:rPr>
          <w:rFonts w:ascii="Times New Roman" w:eastAsia="Times New Roman" w:hAnsi="Times New Roman" w:cs="Times New Roman"/>
          <w:i/>
          <w:lang w:eastAsia="sk-SK"/>
        </w:rPr>
        <w:t>odporúčanie predloženia.</w:t>
      </w:r>
    </w:p>
    <w:p w:rsidR="00203DA4" w:rsidRDefault="00203DA4" w:rsidP="00203DA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5290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Návrh uchádzača na plnenie kritéria na vyhodnotenie ponúk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(stanovenie ceny podľa bodu 11 tejto výzvy</w:t>
      </w:r>
      <w:r w:rsidR="00803E9E">
        <w:rPr>
          <w:rFonts w:ascii="Times New Roman" w:eastAsia="Times New Roman" w:hAnsi="Times New Roman" w:cs="Times New Roman"/>
          <w:lang w:eastAsia="sk-SK"/>
        </w:rPr>
        <w:t xml:space="preserve">, </w:t>
      </w:r>
      <w:r w:rsidR="00803E9E" w:rsidRPr="00B347B1">
        <w:rPr>
          <w:rFonts w:ascii="Times New Roman" w:eastAsia="Times New Roman" w:hAnsi="Times New Roman" w:cs="Times New Roman"/>
          <w:lang w:eastAsia="sk-SK"/>
        </w:rPr>
        <w:t xml:space="preserve">Súhrnný </w:t>
      </w:r>
      <w:proofErr w:type="spellStart"/>
      <w:r w:rsidR="00803E9E" w:rsidRPr="00B347B1">
        <w:rPr>
          <w:rFonts w:ascii="Times New Roman" w:eastAsia="Times New Roman" w:hAnsi="Times New Roman" w:cs="Times New Roman"/>
          <w:lang w:eastAsia="sk-SK"/>
        </w:rPr>
        <w:t>položkový</w:t>
      </w:r>
      <w:proofErr w:type="spellEnd"/>
      <w:r w:rsidR="00803E9E" w:rsidRPr="00B347B1">
        <w:rPr>
          <w:rFonts w:ascii="Times New Roman" w:eastAsia="Times New Roman" w:hAnsi="Times New Roman" w:cs="Times New Roman"/>
          <w:lang w:eastAsia="sk-SK"/>
        </w:rPr>
        <w:t xml:space="preserve"> rozpočet </w:t>
      </w:r>
      <w:r w:rsidR="008200F5">
        <w:rPr>
          <w:rFonts w:ascii="Times New Roman" w:eastAsia="Times New Roman" w:hAnsi="Times New Roman" w:cs="Times New Roman"/>
          <w:lang w:eastAsia="sk-SK"/>
        </w:rPr>
        <w:t>, príloha č.1</w:t>
      </w:r>
      <w:r w:rsidRPr="00B347B1">
        <w:rPr>
          <w:rFonts w:ascii="Times New Roman" w:eastAsia="Times New Roman" w:hAnsi="Times New Roman" w:cs="Times New Roman"/>
          <w:lang w:eastAsia="sk-SK"/>
        </w:rPr>
        <w:t>)</w:t>
      </w:r>
    </w:p>
    <w:p w:rsidR="00D03B31" w:rsidRPr="008200F5" w:rsidRDefault="00D03B31" w:rsidP="00203DA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Súhlas s obchodnými podmienkami  </w:t>
      </w:r>
      <w:r w:rsidRPr="008200F5">
        <w:rPr>
          <w:rFonts w:ascii="Times New Roman" w:eastAsia="Times New Roman" w:hAnsi="Times New Roman" w:cs="Times New Roman"/>
          <w:bCs/>
          <w:u w:val="single"/>
          <w:lang w:eastAsia="sk-SK"/>
        </w:rPr>
        <w:t>(Návrhom zmluvy, prílohe č. 2)</w:t>
      </w:r>
    </w:p>
    <w:p w:rsidR="00203DA4" w:rsidRPr="00A83479" w:rsidRDefault="00785077" w:rsidP="00203DA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5290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Doklady  podľa bodu 8 Podmienky účasti tejto výzvy</w:t>
      </w:r>
      <w:r w:rsidRPr="00A83479">
        <w:rPr>
          <w:rFonts w:ascii="Times New Roman" w:eastAsia="Times New Roman" w:hAnsi="Times New Roman" w:cs="Times New Roman"/>
          <w:b/>
          <w:bCs/>
          <w:lang w:eastAsia="sk-SK"/>
        </w:rPr>
        <w:t>.</w:t>
      </w: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8. </w:t>
      </w:r>
      <w:r w:rsidR="00785077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Podmienky účasti:</w:t>
      </w:r>
    </w:p>
    <w:p w:rsidR="00785077" w:rsidRPr="00A83479" w:rsidRDefault="00785077" w:rsidP="00785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 xml:space="preserve">Uchádzač musí spĺňať podmienky účasti podľa § 32 ods. 1 písm. e) a f) zákona a nesmie u neho existovať dôvod na vylúčenie podľa § 40 ods. 6 písm. f) zákona. Ustanovenie § 11 tým nie je dotknuté. </w:t>
      </w:r>
    </w:p>
    <w:p w:rsidR="00785077" w:rsidRPr="00A83479" w:rsidRDefault="00785077" w:rsidP="00785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>Uchádzač preukazuje dané podmienky týmito dokladmi:</w:t>
      </w:r>
    </w:p>
    <w:p w:rsidR="00785077" w:rsidRPr="00A83479" w:rsidRDefault="00785077" w:rsidP="00785077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 xml:space="preserve">a)  </w:t>
      </w:r>
      <w:r w:rsidRPr="00A83479">
        <w:rPr>
          <w:rFonts w:ascii="Times New Roman" w:hAnsi="Times New Roman" w:cs="Times New Roman"/>
          <w:b/>
        </w:rPr>
        <w:t>Oprávnenie uskutočňovať</w:t>
      </w:r>
      <w:r w:rsidRPr="00A83479">
        <w:rPr>
          <w:rFonts w:ascii="Times New Roman" w:hAnsi="Times New Roman" w:cs="Times New Roman"/>
        </w:rPr>
        <w:t xml:space="preserve"> </w:t>
      </w:r>
      <w:r w:rsidRPr="00A83479">
        <w:rPr>
          <w:rFonts w:ascii="Times New Roman" w:hAnsi="Times New Roman" w:cs="Times New Roman"/>
          <w:b/>
        </w:rPr>
        <w:t>stavebné práce</w:t>
      </w:r>
      <w:r w:rsidRPr="00A83479">
        <w:rPr>
          <w:rFonts w:ascii="Times New Roman" w:hAnsi="Times New Roman" w:cs="Times New Roman"/>
        </w:rPr>
        <w:t>. Uchádzač predloží fotokópiu aktuálneho dokladu o oprávnen</w:t>
      </w:r>
      <w:r w:rsidR="008C0770">
        <w:rPr>
          <w:rFonts w:ascii="Times New Roman" w:hAnsi="Times New Roman" w:cs="Times New Roman"/>
        </w:rPr>
        <w:t xml:space="preserve">í uskutočňovať požadované práce </w:t>
      </w:r>
      <w:r w:rsidR="008C0770" w:rsidRPr="00EA2B17">
        <w:rPr>
          <w:rFonts w:ascii="Times New Roman" w:hAnsi="Times New Roman" w:cs="Times New Roman"/>
          <w:i/>
        </w:rPr>
        <w:t>– odporúčanie</w:t>
      </w:r>
      <w:r w:rsidR="008C0770" w:rsidRPr="00910D72">
        <w:rPr>
          <w:rFonts w:ascii="Times New Roman" w:hAnsi="Times New Roman" w:cs="Times New Roman"/>
          <w:i/>
        </w:rPr>
        <w:t xml:space="preserve"> predloženia</w:t>
      </w:r>
      <w:r w:rsidR="008C0770">
        <w:rPr>
          <w:rFonts w:ascii="Times New Roman" w:hAnsi="Times New Roman" w:cs="Times New Roman"/>
          <w:i/>
        </w:rPr>
        <w:t>.</w:t>
      </w:r>
    </w:p>
    <w:p w:rsidR="00785077" w:rsidRPr="00A83479" w:rsidRDefault="00785077" w:rsidP="00785077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 xml:space="preserve">b) Uchádzač je povinný predložiť </w:t>
      </w:r>
      <w:r w:rsidRPr="00A83479">
        <w:rPr>
          <w:rFonts w:ascii="Times New Roman" w:hAnsi="Times New Roman" w:cs="Times New Roman"/>
          <w:b/>
        </w:rPr>
        <w:t>čestné vyhlásenie</w:t>
      </w:r>
      <w:r w:rsidRPr="00A83479">
        <w:rPr>
          <w:rFonts w:ascii="Times New Roman" w:hAnsi="Times New Roman" w:cs="Times New Roman"/>
        </w:rPr>
        <w:t>, že podľa § 32 ods. 1 písm. f) zákona                 o verejnom obstarávaní, nemá uložený zákaz účasti vo verejnom obstarávaní potvrdený konečným rozhodnutím v Slovenskej republike alebo v štáte sídla, miesta podnikania alebo obvyklého pobytu.</w:t>
      </w:r>
    </w:p>
    <w:p w:rsidR="00785077" w:rsidRPr="00A83479" w:rsidRDefault="00785077" w:rsidP="00785077">
      <w:pPr>
        <w:autoSpaceDE w:val="0"/>
        <w:autoSpaceDN w:val="0"/>
        <w:adjustRightInd w:val="0"/>
        <w:spacing w:after="0" w:line="240" w:lineRule="auto"/>
        <w:ind w:left="567" w:hanging="424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 xml:space="preserve">  c)   Uchádzač je povinný predložiť </w:t>
      </w:r>
      <w:r w:rsidRPr="00A83479">
        <w:rPr>
          <w:rFonts w:ascii="Times New Roman" w:hAnsi="Times New Roman" w:cs="Times New Roman"/>
          <w:b/>
        </w:rPr>
        <w:t>čestné vyhlásenie</w:t>
      </w:r>
      <w:r w:rsidRPr="00A83479">
        <w:rPr>
          <w:rFonts w:ascii="Times New Roman" w:hAnsi="Times New Roman" w:cs="Times New Roman"/>
        </w:rPr>
        <w:t xml:space="preserve">, že nie je v konflikte záujmov podľa § 23      zákona o verejnom obstarávaní, ktorý nemožno odstrániť inými účinnými opatreniami. </w:t>
      </w:r>
    </w:p>
    <w:p w:rsidR="00785077" w:rsidRPr="00A83479" w:rsidRDefault="00785077" w:rsidP="00785077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3"/>
          <w:szCs w:val="23"/>
        </w:rPr>
      </w:pPr>
    </w:p>
    <w:p w:rsidR="00785077" w:rsidRPr="00A83479" w:rsidRDefault="00785077" w:rsidP="00785077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18"/>
          <w:szCs w:val="18"/>
        </w:rPr>
      </w:pPr>
      <w:r w:rsidRPr="00A83479">
        <w:rPr>
          <w:rFonts w:ascii="Times New Roman" w:hAnsi="Times New Roman" w:cs="Times New Roman"/>
          <w:sz w:val="18"/>
          <w:szCs w:val="18"/>
        </w:rPr>
        <w:t xml:space="preserve">Poznámka: </w:t>
      </w:r>
    </w:p>
    <w:p w:rsidR="00785077" w:rsidRPr="00A83479" w:rsidRDefault="00785077" w:rsidP="00785077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18"/>
          <w:szCs w:val="18"/>
        </w:rPr>
      </w:pPr>
      <w:r w:rsidRPr="00A83479">
        <w:rPr>
          <w:rFonts w:ascii="Times New Roman" w:hAnsi="Times New Roman" w:cs="Times New Roman"/>
          <w:sz w:val="18"/>
          <w:szCs w:val="18"/>
        </w:rPr>
        <w:t xml:space="preserve">1.   Ak je uchádzač zapísaný v zozname hospodárskych subjektov doklady podľa bodu </w:t>
      </w:r>
      <w:r w:rsidR="00874B21">
        <w:rPr>
          <w:rFonts w:ascii="Times New Roman" w:hAnsi="Times New Roman" w:cs="Times New Roman"/>
          <w:sz w:val="18"/>
          <w:szCs w:val="18"/>
        </w:rPr>
        <w:t>a</w:t>
      </w:r>
      <w:r w:rsidRPr="00A83479">
        <w:rPr>
          <w:rFonts w:ascii="Times New Roman" w:hAnsi="Times New Roman" w:cs="Times New Roman"/>
          <w:sz w:val="18"/>
          <w:szCs w:val="18"/>
        </w:rPr>
        <w:t xml:space="preserve">. a </w:t>
      </w:r>
      <w:r w:rsidR="00874B21">
        <w:rPr>
          <w:rFonts w:ascii="Times New Roman" w:hAnsi="Times New Roman" w:cs="Times New Roman"/>
          <w:sz w:val="18"/>
          <w:szCs w:val="18"/>
        </w:rPr>
        <w:t>b</w:t>
      </w:r>
      <w:r w:rsidRPr="00A83479">
        <w:rPr>
          <w:rFonts w:ascii="Times New Roman" w:hAnsi="Times New Roman" w:cs="Times New Roman"/>
          <w:sz w:val="18"/>
          <w:szCs w:val="18"/>
        </w:rPr>
        <w:t xml:space="preserve">. nepredkladá, v  ponuke uvedie iba svoje IČO. </w:t>
      </w:r>
    </w:p>
    <w:p w:rsidR="00785077" w:rsidRPr="00A83479" w:rsidRDefault="00785077" w:rsidP="00785077">
      <w:pPr>
        <w:ind w:left="709" w:hanging="283"/>
        <w:rPr>
          <w:rFonts w:ascii="Times New Roman" w:hAnsi="Times New Roman" w:cs="Times New Roman"/>
          <w:sz w:val="18"/>
          <w:szCs w:val="18"/>
        </w:rPr>
      </w:pPr>
      <w:r w:rsidRPr="00A83479">
        <w:rPr>
          <w:rFonts w:ascii="Times New Roman" w:hAnsi="Times New Roman" w:cs="Times New Roman"/>
          <w:sz w:val="18"/>
          <w:szCs w:val="18"/>
        </w:rPr>
        <w:t xml:space="preserve">2.  Ak uchádzač podniká na základe zápisu v obchodnom alebo živnostenskom registri SR doklady podľa bodu </w:t>
      </w:r>
      <w:r w:rsidR="00874B21">
        <w:rPr>
          <w:rFonts w:ascii="Times New Roman" w:hAnsi="Times New Roman" w:cs="Times New Roman"/>
          <w:sz w:val="18"/>
          <w:szCs w:val="18"/>
        </w:rPr>
        <w:t>a</w:t>
      </w:r>
      <w:r w:rsidRPr="00A83479">
        <w:rPr>
          <w:rFonts w:ascii="Times New Roman" w:hAnsi="Times New Roman" w:cs="Times New Roman"/>
          <w:sz w:val="18"/>
          <w:szCs w:val="18"/>
        </w:rPr>
        <w:t xml:space="preserve">. nepredkladá, verejný obstarávateľ ich overí cez portál </w:t>
      </w:r>
      <w:proofErr w:type="spellStart"/>
      <w:r w:rsidRPr="00A83479">
        <w:rPr>
          <w:rFonts w:ascii="Times New Roman" w:hAnsi="Times New Roman" w:cs="Times New Roman"/>
          <w:sz w:val="18"/>
          <w:szCs w:val="18"/>
        </w:rPr>
        <w:t>OverSi.gov.sk</w:t>
      </w:r>
      <w:proofErr w:type="spellEnd"/>
      <w:r w:rsidRPr="00A83479">
        <w:rPr>
          <w:rFonts w:ascii="Times New Roman" w:hAnsi="Times New Roman" w:cs="Times New Roman"/>
          <w:sz w:val="18"/>
          <w:szCs w:val="18"/>
        </w:rPr>
        <w:t xml:space="preserve">, v ponuke uvedie iba svoje IČO. </w:t>
      </w:r>
    </w:p>
    <w:p w:rsidR="00785077" w:rsidRDefault="00785077" w:rsidP="00666A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9. Podmienky financovania:</w:t>
      </w:r>
    </w:p>
    <w:p w:rsidR="00203DA4" w:rsidRPr="00B347B1" w:rsidRDefault="00203DA4" w:rsidP="000338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27923">
        <w:rPr>
          <w:rFonts w:ascii="Times New Roman" w:eastAsia="Times New Roman" w:hAnsi="Times New Roman" w:cs="Times New Roman"/>
          <w:lang w:eastAsia="sk-SK"/>
        </w:rPr>
        <w:t xml:space="preserve">Financovanie bezhotovostným platobným stykom. Predmet zákazky </w:t>
      </w:r>
      <w:r w:rsidR="003D4913" w:rsidRPr="00D27923">
        <w:rPr>
          <w:rFonts w:ascii="Times New Roman" w:hAnsi="Times New Roman" w:cs="Times New Roman"/>
        </w:rPr>
        <w:t xml:space="preserve">bude financovaný </w:t>
      </w:r>
      <w:r w:rsidRPr="00D27923">
        <w:rPr>
          <w:rFonts w:ascii="Times New Roman" w:eastAsia="Times New Roman" w:hAnsi="Times New Roman" w:cs="Times New Roman"/>
          <w:lang w:eastAsia="sk-SK"/>
        </w:rPr>
        <w:t>z vlastných zdrojov verejného obstarávateľa</w:t>
      </w:r>
      <w:r w:rsidR="00F6245A" w:rsidRPr="00D27923">
        <w:rPr>
          <w:rFonts w:ascii="Times New Roman" w:eastAsia="Times New Roman" w:hAnsi="Times New Roman" w:cs="Times New Roman"/>
          <w:lang w:eastAsia="sk-SK"/>
        </w:rPr>
        <w:t xml:space="preserve">. </w:t>
      </w:r>
      <w:r w:rsidRPr="00D27923">
        <w:rPr>
          <w:rFonts w:ascii="Times New Roman" w:eastAsia="Times New Roman" w:hAnsi="Times New Roman" w:cs="Times New Roman"/>
          <w:lang w:eastAsia="sk-SK"/>
        </w:rPr>
        <w:t>Faktúru – daňový doklad je možné vystaviť mesačne. Platby sa budú realizovať bezhotovostným stykom na základe vystavených faktúr. Faktúra bude splatná do 30 kalendárnych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dní odo dňa jej doručenia.</w:t>
      </w:r>
    </w:p>
    <w:p w:rsidR="00315BE0" w:rsidRPr="00B347B1" w:rsidRDefault="00315BE0" w:rsidP="000338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10. Kritéria na hodnotenie ponúk:</w:t>
      </w:r>
    </w:p>
    <w:p w:rsidR="00203DA4" w:rsidRPr="00B347B1" w:rsidRDefault="00203DA4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Najnižšia celková cena s DPH.</w:t>
      </w:r>
    </w:p>
    <w:p w:rsidR="00785077" w:rsidRPr="00785077" w:rsidRDefault="00785077" w:rsidP="0078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5077" w:rsidRPr="00A83479" w:rsidRDefault="00785077" w:rsidP="0004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  <w:u w:val="single"/>
        </w:rPr>
        <w:t>Spôsob vyhodnocovania ponúk:</w:t>
      </w:r>
      <w:r w:rsidRPr="00A83479">
        <w:rPr>
          <w:rFonts w:ascii="Times New Roman" w:hAnsi="Times New Roman" w:cs="Times New Roman"/>
        </w:rPr>
        <w:t xml:space="preserve"> Po vyhodnotení ponúk na základe kritérií na hodnotenie ponúk sa zostaví vzostupné poradie uchádzačov a vyhodnotí sa u uchádzača, ktorý sa umiestnil na prvom mieste v poradí splnenie požiadaviek na predmet zákazky a podmienok účasti. </w:t>
      </w:r>
    </w:p>
    <w:p w:rsidR="00785077" w:rsidRPr="008C0770" w:rsidRDefault="00A83479" w:rsidP="000408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0770">
        <w:rPr>
          <w:rFonts w:ascii="Times New Roman" w:hAnsi="Times New Roman" w:cs="Times New Roman"/>
          <w:sz w:val="16"/>
          <w:szCs w:val="16"/>
        </w:rPr>
        <w:t>(</w:t>
      </w:r>
      <w:r w:rsidR="00785077" w:rsidRPr="008C0770">
        <w:rPr>
          <w:rFonts w:ascii="Times New Roman" w:hAnsi="Times New Roman" w:cs="Times New Roman"/>
          <w:sz w:val="16"/>
          <w:szCs w:val="16"/>
        </w:rPr>
        <w:t>Tento spôsob vyhodnocovania možno v prípade vylúčenia uchádzača postupne aplikovať na všetkých uchádzačov vzostupne podľa poradia</w:t>
      </w:r>
      <w:r w:rsidRPr="008C0770">
        <w:rPr>
          <w:rFonts w:ascii="Times New Roman" w:hAnsi="Times New Roman" w:cs="Times New Roman"/>
          <w:sz w:val="16"/>
          <w:szCs w:val="16"/>
        </w:rPr>
        <w:t>)</w:t>
      </w:r>
      <w:r w:rsidR="00785077" w:rsidRPr="008C0770">
        <w:rPr>
          <w:rFonts w:ascii="Times New Roman" w:hAnsi="Times New Roman" w:cs="Times New Roman"/>
          <w:sz w:val="16"/>
          <w:szCs w:val="16"/>
        </w:rPr>
        <w:t>.</w:t>
      </w:r>
    </w:p>
    <w:p w:rsidR="00203DA4" w:rsidRPr="00B347B1" w:rsidRDefault="00203DA4" w:rsidP="00774B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11. Spôsob stanovenia ceny:</w:t>
      </w:r>
    </w:p>
    <w:p w:rsidR="00203DA4" w:rsidRPr="00B347B1" w:rsidRDefault="00203DA4" w:rsidP="00774B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 zmysle zákona o cenách NR SR č. 18/1996 Z. z. v znení neskorších predpisov (ďalej len „zákon o cenách“) sa považujú ceny uvedené v ponuke uchádzača za ceny maximálne, okrem prípadov, kedy môže dôjsť k jej úprave podľa bodu L tejto kapitoly Výzvy.</w:t>
      </w:r>
    </w:p>
    <w:p w:rsidR="00203DA4" w:rsidRPr="00B347B1" w:rsidRDefault="00203DA4" w:rsidP="00203D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Navrhovaná cena musí byť stanovená podľa § 3 zákona o cenách.</w:t>
      </w:r>
    </w:p>
    <w:p w:rsidR="00203DA4" w:rsidRPr="00B347B1" w:rsidRDefault="00203DA4" w:rsidP="00203D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Ceny budú vyjadrené v € a budú platné počas trvania zmluvy.</w:t>
      </w:r>
    </w:p>
    <w:p w:rsidR="00203DA4" w:rsidRPr="00B347B1" w:rsidRDefault="00203DA4" w:rsidP="008232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Ak je uchádzač platcom dane z pridanej hodnoty (ďalej len „DPH“), navrhovanú zmluvnú cenu uvedie v zložení: </w:t>
      </w:r>
    </w:p>
    <w:p w:rsidR="00203DA4" w:rsidRPr="00B347B1" w:rsidRDefault="00203DA4" w:rsidP="0082327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D.1. navrhovaná zmluvná cena bez DPH,</w:t>
      </w:r>
    </w:p>
    <w:p w:rsidR="00203DA4" w:rsidRPr="00B347B1" w:rsidRDefault="00203DA4" w:rsidP="0082327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D.2. sadzba DPH a výška DPH,</w:t>
      </w:r>
    </w:p>
    <w:p w:rsidR="00203DA4" w:rsidRPr="00B347B1" w:rsidRDefault="00203DA4" w:rsidP="0082327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D.3. navrhovaná zmluvná cena celkom vrátane DPH.</w:t>
      </w:r>
    </w:p>
    <w:p w:rsidR="00203DA4" w:rsidRPr="00B347B1" w:rsidRDefault="00203DA4" w:rsidP="00774B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Ak uchádzač nie je platiteľom DPH v Slovenskej republike, uvedie navrhovanú cenu celkom (ktorej súčasťou je aj DPH). Súčasne na túto skutočnosť v ponuke upozorní.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 bude ponúkať komplexné služby na báze ”komplexnej zodpovednosti” tak, aby celková cena ponuky pokryla všetky jeho záväzky v zmysle súťažných podkladov z hľadiska uskutočňovania stavebnej práce.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Pri určovaní cien jednotlivých položiek je potrebné venovať pozornosť všetkým požadovaným údajom, ako aj pokynom a záväzkom vyplývajúcim z pokynov pre uchádzačov na zhotovenie ponuky, z obchodných podmienok dodania predmetu obstarávania, ako aj z iných dokladov tvoriacich súčasť zmluvného záväzku.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lastRenderedPageBreak/>
        <w:t>Uchádzač cenu špecifikuje na základe výkazu výmer, ktorý je uvedený v prílohe č. 1 tejto Výzvy a to tak, že ocení jednotlivé položky. Uchádzač musí v cene stavebných prác uviesť pre každú požadovanú položku jednotku, počet jednotiek</w:t>
      </w:r>
      <w:r w:rsidR="00774B85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lang w:eastAsia="sk-SK"/>
        </w:rPr>
        <w:t>a jednotkovú cenu. Celková cena je daná súčinom počtu jednotiek a jednotkovej ceny a množstva uvedeného vo výkaze výmer, ktorý je uvedený v prílohe č. 1 tejto Výzvy. Spôsob určenia ceny musí byť zrozumiteľný, jasný a bez matematických chýb.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 musí vyplniť predložený výkaz výmer, ktorý je uvedený v prílohe č. 1 tejto Výzvy v plnom rozsahu. Neuvedenie niektorej z položiek vrátane ceny alebo uvedenie iného rozsahu množstva položky bude považované za nesplnenie požiadavky verejného obstarávateľa a takáto ponuka bude zo zadávania zákazky vylúčená.</w:t>
      </w:r>
    </w:p>
    <w:p w:rsidR="00203DA4" w:rsidRPr="00B347B1" w:rsidRDefault="00203DA4" w:rsidP="00203D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Návrh ceny musí byť v členení: 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Cena bez DPH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Základ DPH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Sadzba DPH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DPH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Celková cena vrátane DPH.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Cenu stanoví uchádzač na základe oceneného výkazu položiek, ktorý bude súčasťou ponuky uchádzača.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Do ceny predmetu zákazky počas platnosti zmluvy bude prípustné premietnuť: </w:t>
      </w:r>
    </w:p>
    <w:p w:rsidR="00203DA4" w:rsidRPr="00B347B1" w:rsidRDefault="00203DA4" w:rsidP="00774B8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zmenu sadzby DPH a iných administratívnych opatrení štátu,</w:t>
      </w:r>
    </w:p>
    <w:p w:rsidR="00203DA4" w:rsidRPr="00B347B1" w:rsidRDefault="00203DA4" w:rsidP="00774B8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nevykonania niektorých prác, resp. činnosti uvedených v ocenenom výkaze položiek zo strany poskytovateľa, ak sa tieto ukážu v priebehu plnenia zmluvy ako nepotrebné,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 prípade, že uchádzač zistí nedostatky výkazu výmer v etape spracovania ponuky, je povinný na to verejného obstarávateľa písomne upozorniť a požiadať o vysvetlenie.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Kalkulácia nákladov rozpočtu stavby bude ďalej obsahovať všetky náklady spojené s realizáciou ako napr. aj náklady na odvoz 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sute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 xml:space="preserve"> vrátane poplatku za skládku, telefón, spracovanie dielenskej alebo výrobnej dokumentácie ak to bude potrebné, náklady na spotrebu elektrickej energie a vody, 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kompletačná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 xml:space="preserve"> činnosť, skúšky a merania kontroly kvality prác a pod.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Rozpočet – cenu rozpísanú podľa</w:t>
      </w:r>
      <w:r w:rsidR="00033899" w:rsidRPr="00B347B1">
        <w:rPr>
          <w:rFonts w:ascii="Times New Roman" w:eastAsia="Times New Roman" w:hAnsi="Times New Roman" w:cs="Times New Roman"/>
          <w:lang w:eastAsia="sk-SK"/>
        </w:rPr>
        <w:t xml:space="preserve"> výkazu jednotlivých položiek (</w:t>
      </w:r>
      <w:r w:rsidRPr="00B347B1">
        <w:rPr>
          <w:rFonts w:ascii="Times New Roman" w:eastAsia="Times New Roman" w:hAnsi="Times New Roman" w:cs="Times New Roman"/>
          <w:lang w:eastAsia="sk-SK"/>
        </w:rPr>
        <w:t>výkazu výmer) predloží uchádzač písomnou formou.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Použité materiály pri výstavbe musia mať certifikáty v zmysle platných predpisov.</w:t>
      </w:r>
    </w:p>
    <w:p w:rsidR="00203DA4" w:rsidRPr="00B347B1" w:rsidRDefault="00203DA4" w:rsidP="008232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12. Dôvody na zrušenie súťaže:</w:t>
      </w:r>
    </w:p>
    <w:p w:rsidR="00203DA4" w:rsidRPr="00B347B1" w:rsidRDefault="00203DA4" w:rsidP="0082327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Verejný obstarávateľ môže zrušiť použitý postup zadávania zákazky z nasledovných dôvodov:</w:t>
      </w:r>
    </w:p>
    <w:p w:rsidR="00203DA4" w:rsidRPr="00B347B1" w:rsidRDefault="00203DA4" w:rsidP="000338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nebude predložená ani jedna ponuka,</w:t>
      </w:r>
    </w:p>
    <w:p w:rsidR="00203DA4" w:rsidRPr="00B347B1" w:rsidRDefault="00203DA4" w:rsidP="000338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ani jedna z predložených ponúk nebude zodpovedať určeným požiadavkám,</w:t>
      </w:r>
    </w:p>
    <w:p w:rsidR="00203DA4" w:rsidRPr="00B347B1" w:rsidRDefault="00203DA4" w:rsidP="000338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ak sa zmenili okolnosti, za ktorých sa v</w:t>
      </w:r>
      <w:r w:rsidR="00033899" w:rsidRPr="00B347B1">
        <w:rPr>
          <w:rFonts w:ascii="Times New Roman" w:eastAsia="Times New Roman" w:hAnsi="Times New Roman" w:cs="Times New Roman"/>
          <w:lang w:eastAsia="sk-SK"/>
        </w:rPr>
        <w:t>yhlásilo toto zadávanie zákazky.</w:t>
      </w:r>
    </w:p>
    <w:p w:rsidR="00033899" w:rsidRPr="00B347B1" w:rsidRDefault="00033899" w:rsidP="0003389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8232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13. Ďalšie informácie verejného obstarávateľa:</w:t>
      </w:r>
    </w:p>
    <w:p w:rsidR="00203DA4" w:rsidRPr="00B347B1" w:rsidRDefault="00203DA4" w:rsidP="008232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Všetkým uchádzačom verejný obstarávateľ oznámi úspešnosť alebo neúspešnosť ich ponuky. Predpokladaná lehota na uzavretie zmluvy: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do </w:t>
      </w:r>
      <w:r w:rsidR="00A83479">
        <w:rPr>
          <w:rFonts w:ascii="Times New Roman" w:eastAsia="Times New Roman" w:hAnsi="Times New Roman" w:cs="Times New Roman"/>
          <w:b/>
          <w:bCs/>
          <w:lang w:eastAsia="sk-SK"/>
        </w:rPr>
        <w:t>3</w:t>
      </w:r>
      <w:r w:rsidR="003E29B1"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="00EC268C">
        <w:rPr>
          <w:rFonts w:ascii="Times New Roman" w:eastAsia="Times New Roman" w:hAnsi="Times New Roman" w:cs="Times New Roman"/>
          <w:b/>
          <w:bCs/>
          <w:lang w:eastAsia="sk-SK"/>
        </w:rPr>
        <w:t>0</w:t>
      </w:r>
      <w:r w:rsidR="007D39C6">
        <w:rPr>
          <w:rFonts w:ascii="Times New Roman" w:eastAsia="Times New Roman" w:hAnsi="Times New Roman" w:cs="Times New Roman"/>
          <w:b/>
          <w:bCs/>
          <w:lang w:eastAsia="sk-SK"/>
        </w:rPr>
        <w:t>8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.20</w:t>
      </w:r>
      <w:r w:rsidR="00EC268C">
        <w:rPr>
          <w:rFonts w:ascii="Times New Roman" w:eastAsia="Times New Roman" w:hAnsi="Times New Roman" w:cs="Times New Roman"/>
          <w:b/>
          <w:bCs/>
          <w:lang w:eastAsia="sk-SK"/>
        </w:rPr>
        <w:t>2</w:t>
      </w:r>
      <w:r w:rsidR="007D39C6"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.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Výsledkom tohto postupu zadávania zákazky bude zmluva o dielo na realizáciu uvedeného predmetu zákazky (ďalej len 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ZoD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>).</w:t>
      </w:r>
    </w:p>
    <w:p w:rsidR="00203DA4" w:rsidRPr="00B347B1" w:rsidRDefault="00203DA4" w:rsidP="005F53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Platnosť zmluvy je stanovená podpisom oboch zmluvných strán. Zmluva nadobúda účinnosť deň nasledujúci po dni jej zverejnenia na webovom sídle verejného obstarávateľa. Túto skutočnosť oznámi verejný obstarávateľ e-mailom úspešnému uchádzačovi na adresu uvedenú v zmluve o dielo v článku I. 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Verejný obstarávateľ </w:t>
      </w:r>
      <w:r w:rsidR="008C0770">
        <w:rPr>
          <w:rFonts w:ascii="Times New Roman" w:eastAsia="Times New Roman" w:hAnsi="Times New Roman" w:cs="Times New Roman"/>
          <w:lang w:eastAsia="sk-SK"/>
        </w:rPr>
        <w:t xml:space="preserve">môže </w:t>
      </w:r>
      <w:r w:rsidRPr="00B347B1">
        <w:rPr>
          <w:rFonts w:ascii="Times New Roman" w:eastAsia="Times New Roman" w:hAnsi="Times New Roman" w:cs="Times New Roman"/>
          <w:lang w:eastAsia="sk-SK"/>
        </w:rPr>
        <w:t>požad</w:t>
      </w:r>
      <w:r w:rsidR="008C0770">
        <w:rPr>
          <w:rFonts w:ascii="Times New Roman" w:eastAsia="Times New Roman" w:hAnsi="Times New Roman" w:cs="Times New Roman"/>
          <w:lang w:eastAsia="sk-SK"/>
        </w:rPr>
        <w:t>ovať</w:t>
      </w:r>
      <w:r w:rsidRPr="00B347B1">
        <w:rPr>
          <w:rFonts w:ascii="Times New Roman" w:eastAsia="Times New Roman" w:hAnsi="Times New Roman" w:cs="Times New Roman"/>
          <w:lang w:eastAsia="sk-SK"/>
        </w:rPr>
        <w:t>, aby úspešný uchádzač ku podpisu zmluvy predložil aktuálny doklad uskutočňovať požadované práce v origináli alebo overenej kópií.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Verejný obstarávateľ nesmie uzavrieť zmluvu s uchádzačom alebo uchádzačmi, ak majú povinnosť zapisovať sa do registra partnerov verejného sektora, ktorí nemajú v registri konečných užívateľov výhod zapísaných konečných užívateľov výhod alebo ktorých </w:t>
      </w:r>
      <w:r w:rsidRPr="00B347B1">
        <w:rPr>
          <w:rFonts w:ascii="Times New Roman" w:eastAsia="Times New Roman" w:hAnsi="Times New Roman" w:cs="Times New Roman"/>
          <w:lang w:eastAsia="sk-SK"/>
        </w:rPr>
        <w:lastRenderedPageBreak/>
        <w:t>subdodávatelia, ak majú povinnosť zapisovať sa do registra partnerov verejného sektora, ktorí sú verejnému obstarávateľovi známi v čase uzavretia zmluvy, nemajú v registri konečných užívateľov výhod zapísaných konečných užívateľov výhod.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Povinnosť podľa bodu </w:t>
      </w:r>
      <w:r w:rsidR="001D4614" w:rsidRPr="00B347B1">
        <w:rPr>
          <w:rFonts w:ascii="Times New Roman" w:eastAsia="Times New Roman" w:hAnsi="Times New Roman" w:cs="Times New Roman"/>
          <w:lang w:eastAsia="sk-SK"/>
        </w:rPr>
        <w:t>E</w:t>
      </w:r>
      <w:r w:rsidRPr="00B347B1">
        <w:rPr>
          <w:rFonts w:ascii="Times New Roman" w:eastAsia="Times New Roman" w:hAnsi="Times New Roman" w:cs="Times New Roman"/>
          <w:lang w:eastAsia="sk-SK"/>
        </w:rPr>
        <w:t>. sa vzťahuje na subdodávateľa po celú dobu trvania zmluvy, ktorá je výsledkom postupu verejného obstarávania. Subdodávateľ ku podpisu zmluvy a nový subdodávateľ ku zmene subdodávateľa predloží aktuálny doklad o oprávnení dodávať tovar, uskutočňovať stavebné práce alebo poskytovať službu; oprávnenie dodávať tovar, uskutočňovať stavebné práce alebo poskytovať službu sa preukazuje vo vzťahu k tej časti predmetu zákazky, ktorý má subdodávateľ plniť, v origináli alebo overenej kópií.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 prípade zmeny subdodávateľa, ak tento subdodávateľ má povinnosť zapisovať sa do registra partnerov verejného sektora, musí byť v tomto registri partnerov verejného sektora zapísaný ku dňu zmeny subdodávateľa.</w:t>
      </w:r>
    </w:p>
    <w:p w:rsidR="00AA3BB8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 prípade, ak nastane prípad že úspešný uchádzač tieto povinnosti podľa bodu F., G. alebo H., nemá, dotknuté ustanovenia nebudú súčasťou zmluvy. </w:t>
      </w:r>
    </w:p>
    <w:p w:rsidR="00C32282" w:rsidRPr="00B347B1" w:rsidRDefault="00C32282" w:rsidP="00C32282">
      <w:pPr>
        <w:pStyle w:val="Normlnywebov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 w:rsidRPr="00B347B1">
        <w:rPr>
          <w:sz w:val="22"/>
          <w:szCs w:val="22"/>
        </w:rPr>
        <w:t xml:space="preserve">Uchádzač je povinný rešpektovať požiadavku verejného obstarávateľa realizovať predmet zákazky tak, aby neprišlo k obmedzeniu užívania priestorov verejného obstarávateľa, resp. na skrátenie tohto obmedzenia na nevyhnutný rozsah. </w:t>
      </w:r>
    </w:p>
    <w:p w:rsidR="00203DA4" w:rsidRPr="00B347B1" w:rsidRDefault="00203DA4" w:rsidP="006C1E61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Záujemcom sa odporúča vykonať obhliadku miesta realizácie predmetu zákazky a jeho okolia tak, aby si sám overil a získal všetky informácie, ktoré bude potrebovať na prípravu, spracovanie ponuky a začatie prác súvisiacich s realizáciou predmetu zákazky. Výdavky spojené s touto prehliadkou idú na ťarchu záujemcov. V prípade požiadavky záujemcu o obhliadku miesta realizácie požadovaného predmetu zákazky záujemca môže dohodnúť termín obhliadky u zodpovednej osoby na adrese:</w:t>
      </w:r>
      <w:r w:rsidR="00033899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546AA" w:rsidRPr="00B347B1">
        <w:rPr>
          <w:rFonts w:ascii="Times New Roman" w:eastAsia="Times New Roman" w:hAnsi="Times New Roman" w:cs="Times New Roman"/>
          <w:b/>
          <w:bCs/>
          <w:lang w:eastAsia="sk-SK"/>
        </w:rPr>
        <w:t>Základná škola</w:t>
      </w:r>
      <w:r w:rsidR="00823276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r w:rsidR="0095602D" w:rsidRPr="00B347B1">
        <w:rPr>
          <w:rFonts w:ascii="Times New Roman" w:eastAsia="Times New Roman" w:hAnsi="Times New Roman" w:cs="Times New Roman"/>
          <w:b/>
          <w:bCs/>
          <w:lang w:eastAsia="sk-SK"/>
        </w:rPr>
        <w:t>Lúčna 827/26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, 093 01 Vranov nad Topľou</w:t>
      </w:r>
      <w:r w:rsidR="00823276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PaedDr. Blažena </w:t>
      </w:r>
      <w:proofErr w:type="spellStart"/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Matisová</w:t>
      </w:r>
      <w:proofErr w:type="spellEnd"/>
      <w:r w:rsidR="00823276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Telefón:</w:t>
      </w:r>
      <w:r w:rsidRPr="00B347B1">
        <w:rPr>
          <w:rFonts w:ascii="Times New Roman" w:eastAsia="Times New Roman" w:hAnsi="Times New Roman" w:cs="Times New Roman"/>
          <w:lang w:eastAsia="sk-SK"/>
        </w:rPr>
        <w:t>+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421 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57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4463626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Mobil: </w:t>
      </w:r>
      <w:r w:rsidRPr="00B347B1">
        <w:rPr>
          <w:rFonts w:ascii="Times New Roman" w:eastAsia="Times New Roman" w:hAnsi="Times New Roman" w:cs="Times New Roman"/>
          <w:lang w:eastAsia="sk-SK"/>
        </w:rPr>
        <w:t>+421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> 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918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512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> 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320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>,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050B85" w:rsidRPr="00B347B1">
        <w:rPr>
          <w:rFonts w:ascii="Times New Roman" w:eastAsia="Times New Roman" w:hAnsi="Times New Roman" w:cs="Times New Roman"/>
          <w:b/>
          <w:bCs/>
          <w:lang w:eastAsia="sk-SK"/>
        </w:rPr>
        <w:t>e</w:t>
      </w:r>
      <w:r w:rsidR="006C1E61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– mail</w:t>
      </w:r>
      <w:r w:rsidRPr="00B347B1">
        <w:rPr>
          <w:rFonts w:ascii="Times New Roman" w:eastAsia="Times New Roman" w:hAnsi="Times New Roman" w:cs="Times New Roman"/>
          <w:lang w:eastAsia="sk-SK"/>
        </w:rPr>
        <w:t>: 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hyperlink r:id="rId7" w:history="1">
        <w:r w:rsidR="003546AA" w:rsidRPr="00B347B1">
          <w:rPr>
            <w:rFonts w:ascii="Times New Roman" w:eastAsia="Times New Roman" w:hAnsi="Times New Roman" w:cs="Times New Roman"/>
            <w:lang w:eastAsia="sk-SK"/>
          </w:rPr>
          <w:t>riaditel@zslucnavt.sk</w:t>
        </w:r>
      </w:hyperlink>
      <w:r w:rsidR="00823276" w:rsidRPr="00B347B1">
        <w:rPr>
          <w:rFonts w:ascii="Times New Roman" w:eastAsia="Times New Roman" w:hAnsi="Times New Roman" w:cs="Times New Roman"/>
          <w:lang w:eastAsia="sk-SK"/>
        </w:rPr>
        <w:t>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Vranov nad Topľou, dňa </w:t>
      </w:r>
      <w:r w:rsidR="00A83479">
        <w:rPr>
          <w:rFonts w:ascii="Times New Roman" w:eastAsia="Times New Roman" w:hAnsi="Times New Roman" w:cs="Times New Roman"/>
          <w:lang w:eastAsia="sk-SK"/>
        </w:rPr>
        <w:t xml:space="preserve"> </w:t>
      </w:r>
      <w:r w:rsidR="007D39C6">
        <w:rPr>
          <w:rFonts w:ascii="Times New Roman" w:eastAsia="Times New Roman" w:hAnsi="Times New Roman" w:cs="Times New Roman"/>
          <w:lang w:eastAsia="sk-SK"/>
        </w:rPr>
        <w:t>2</w:t>
      </w:r>
      <w:r w:rsidR="0058476F">
        <w:rPr>
          <w:rFonts w:ascii="Times New Roman" w:eastAsia="Times New Roman" w:hAnsi="Times New Roman" w:cs="Times New Roman"/>
          <w:lang w:eastAsia="sk-SK"/>
        </w:rPr>
        <w:t>8</w:t>
      </w:r>
      <w:r w:rsidR="007D39C6">
        <w:rPr>
          <w:rFonts w:ascii="Times New Roman" w:eastAsia="Times New Roman" w:hAnsi="Times New Roman" w:cs="Times New Roman"/>
          <w:lang w:eastAsia="sk-SK"/>
        </w:rPr>
        <w:t>.07.2021</w:t>
      </w:r>
      <w:r w:rsidR="00EC268C">
        <w:rPr>
          <w:rFonts w:ascii="Times New Roman" w:eastAsia="Times New Roman" w:hAnsi="Times New Roman" w:cs="Times New Roman"/>
          <w:lang w:eastAsia="sk-SK"/>
        </w:rPr>
        <w:t>.</w:t>
      </w:r>
    </w:p>
    <w:p w:rsidR="00823276" w:rsidRPr="00B347B1" w:rsidRDefault="00823276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774B85" w:rsidRPr="00B347B1" w:rsidRDefault="00774B85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E72998" w:rsidRPr="00B347B1" w:rsidRDefault="00E72998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4215CD" w:rsidRPr="00B347B1" w:rsidRDefault="004215CD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4215CD" w:rsidRPr="00B347B1" w:rsidRDefault="004215CD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E72998" w:rsidRPr="00B347B1" w:rsidRDefault="00E72998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E72998" w:rsidRPr="00B347B1" w:rsidRDefault="00E72998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BB7C2F" w:rsidRPr="00B347B1" w:rsidRDefault="00BB7C2F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PaedDr. Blažena 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Matisová</w:t>
      </w:r>
      <w:proofErr w:type="spellEnd"/>
    </w:p>
    <w:p w:rsidR="00BB7C2F" w:rsidRPr="00B347B1" w:rsidRDefault="00BB7C2F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         Riaditeľka školy</w:t>
      </w:r>
    </w:p>
    <w:p w:rsidR="003C0BC2" w:rsidRPr="00B347B1" w:rsidRDefault="003C0BC2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BB7C2F" w:rsidRPr="00B347B1" w:rsidRDefault="00BB7C2F" w:rsidP="00BB7C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Prílohy:</w:t>
      </w:r>
    </w:p>
    <w:p w:rsidR="00BB7C2F" w:rsidRPr="00B347B1" w:rsidRDefault="00BB7C2F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1 x výkaz výmer – 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pdf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>., .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xls</w:t>
      </w:r>
      <w:proofErr w:type="spellEnd"/>
    </w:p>
    <w:p w:rsidR="00BB7C2F" w:rsidRPr="00B347B1" w:rsidRDefault="00BB7C2F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1 x návrh zmluvy o dielo - .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pdf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>, .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doc</w:t>
      </w:r>
      <w:proofErr w:type="spellEnd"/>
    </w:p>
    <w:sectPr w:rsidR="00BB7C2F" w:rsidRPr="00B347B1" w:rsidSect="003C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569"/>
    <w:multiLevelType w:val="multilevel"/>
    <w:tmpl w:val="FA2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E620C"/>
    <w:multiLevelType w:val="hybridMultilevel"/>
    <w:tmpl w:val="370E6A84"/>
    <w:lvl w:ilvl="0" w:tplc="757A45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8217C9D"/>
    <w:multiLevelType w:val="multilevel"/>
    <w:tmpl w:val="D5605E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857AE"/>
    <w:multiLevelType w:val="multilevel"/>
    <w:tmpl w:val="DB026E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7195C"/>
    <w:multiLevelType w:val="multilevel"/>
    <w:tmpl w:val="1BFC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05309"/>
    <w:multiLevelType w:val="multilevel"/>
    <w:tmpl w:val="988A7A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94005"/>
    <w:multiLevelType w:val="multilevel"/>
    <w:tmpl w:val="533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377CA"/>
    <w:multiLevelType w:val="multilevel"/>
    <w:tmpl w:val="9100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B93"/>
    <w:multiLevelType w:val="multilevel"/>
    <w:tmpl w:val="6956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35E51"/>
    <w:multiLevelType w:val="multilevel"/>
    <w:tmpl w:val="3CF4C0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95E62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3891774"/>
    <w:multiLevelType w:val="multilevel"/>
    <w:tmpl w:val="FF2E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CF1F8A"/>
    <w:multiLevelType w:val="multilevel"/>
    <w:tmpl w:val="7276A6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DA4"/>
    <w:rsid w:val="00001193"/>
    <w:rsid w:val="00003BF5"/>
    <w:rsid w:val="00032B35"/>
    <w:rsid w:val="00033899"/>
    <w:rsid w:val="00040843"/>
    <w:rsid w:val="0005010A"/>
    <w:rsid w:val="00050B85"/>
    <w:rsid w:val="000515A1"/>
    <w:rsid w:val="00053F8E"/>
    <w:rsid w:val="00093466"/>
    <w:rsid w:val="000A2963"/>
    <w:rsid w:val="000A4F56"/>
    <w:rsid w:val="000D4A72"/>
    <w:rsid w:val="000E0E6E"/>
    <w:rsid w:val="000F4D81"/>
    <w:rsid w:val="0010611B"/>
    <w:rsid w:val="00112B39"/>
    <w:rsid w:val="0014293B"/>
    <w:rsid w:val="00177175"/>
    <w:rsid w:val="0019095F"/>
    <w:rsid w:val="00194CCD"/>
    <w:rsid w:val="001950E5"/>
    <w:rsid w:val="001B0978"/>
    <w:rsid w:val="001D4614"/>
    <w:rsid w:val="001D4BC1"/>
    <w:rsid w:val="001E1C02"/>
    <w:rsid w:val="001E4870"/>
    <w:rsid w:val="00203DA4"/>
    <w:rsid w:val="00221423"/>
    <w:rsid w:val="00235B0F"/>
    <w:rsid w:val="002B5D6B"/>
    <w:rsid w:val="002B6777"/>
    <w:rsid w:val="002C7CE6"/>
    <w:rsid w:val="002D135E"/>
    <w:rsid w:val="002F52BE"/>
    <w:rsid w:val="00315BE0"/>
    <w:rsid w:val="003243E0"/>
    <w:rsid w:val="00327EA0"/>
    <w:rsid w:val="0033303E"/>
    <w:rsid w:val="003546AA"/>
    <w:rsid w:val="003C0BC2"/>
    <w:rsid w:val="003D4913"/>
    <w:rsid w:val="003E29B1"/>
    <w:rsid w:val="004215CD"/>
    <w:rsid w:val="00436DF9"/>
    <w:rsid w:val="004523E2"/>
    <w:rsid w:val="0045294A"/>
    <w:rsid w:val="0046754F"/>
    <w:rsid w:val="00477F79"/>
    <w:rsid w:val="00491B41"/>
    <w:rsid w:val="004A3375"/>
    <w:rsid w:val="004A6D09"/>
    <w:rsid w:val="004B6115"/>
    <w:rsid w:val="004B6E34"/>
    <w:rsid w:val="00516B3A"/>
    <w:rsid w:val="0058476F"/>
    <w:rsid w:val="005A6BCB"/>
    <w:rsid w:val="005A6EAD"/>
    <w:rsid w:val="005D48A0"/>
    <w:rsid w:val="005F5373"/>
    <w:rsid w:val="005F73A8"/>
    <w:rsid w:val="00624982"/>
    <w:rsid w:val="00640F2D"/>
    <w:rsid w:val="00642AE4"/>
    <w:rsid w:val="00647DA5"/>
    <w:rsid w:val="00652C7D"/>
    <w:rsid w:val="00654388"/>
    <w:rsid w:val="00666A02"/>
    <w:rsid w:val="006C1E61"/>
    <w:rsid w:val="006C4172"/>
    <w:rsid w:val="006D04CE"/>
    <w:rsid w:val="007029B3"/>
    <w:rsid w:val="00763FFE"/>
    <w:rsid w:val="00774B85"/>
    <w:rsid w:val="00780B1B"/>
    <w:rsid w:val="00785077"/>
    <w:rsid w:val="00793852"/>
    <w:rsid w:val="00793C94"/>
    <w:rsid w:val="007B2CF0"/>
    <w:rsid w:val="007D39C6"/>
    <w:rsid w:val="007D3EFE"/>
    <w:rsid w:val="007F65F4"/>
    <w:rsid w:val="0080192D"/>
    <w:rsid w:val="00803E9E"/>
    <w:rsid w:val="008200F5"/>
    <w:rsid w:val="00823276"/>
    <w:rsid w:val="008423A4"/>
    <w:rsid w:val="0084674F"/>
    <w:rsid w:val="00874B21"/>
    <w:rsid w:val="00893E80"/>
    <w:rsid w:val="008953AE"/>
    <w:rsid w:val="0089766D"/>
    <w:rsid w:val="008A5E9D"/>
    <w:rsid w:val="008C0770"/>
    <w:rsid w:val="00923882"/>
    <w:rsid w:val="0095602D"/>
    <w:rsid w:val="00967006"/>
    <w:rsid w:val="009D170B"/>
    <w:rsid w:val="00A25E6F"/>
    <w:rsid w:val="00A30F15"/>
    <w:rsid w:val="00A341F1"/>
    <w:rsid w:val="00A52908"/>
    <w:rsid w:val="00A83479"/>
    <w:rsid w:val="00AA21AA"/>
    <w:rsid w:val="00AA3BB8"/>
    <w:rsid w:val="00AC1610"/>
    <w:rsid w:val="00AD2B53"/>
    <w:rsid w:val="00AE7C00"/>
    <w:rsid w:val="00B129F2"/>
    <w:rsid w:val="00B1555F"/>
    <w:rsid w:val="00B21EAB"/>
    <w:rsid w:val="00B271AB"/>
    <w:rsid w:val="00B347B1"/>
    <w:rsid w:val="00B359BE"/>
    <w:rsid w:val="00B65C85"/>
    <w:rsid w:val="00B90D93"/>
    <w:rsid w:val="00BA1CF2"/>
    <w:rsid w:val="00BB4793"/>
    <w:rsid w:val="00BB624C"/>
    <w:rsid w:val="00BB7C2F"/>
    <w:rsid w:val="00BC7E1D"/>
    <w:rsid w:val="00C32282"/>
    <w:rsid w:val="00C37F13"/>
    <w:rsid w:val="00C547E2"/>
    <w:rsid w:val="00C57F0B"/>
    <w:rsid w:val="00CB6A64"/>
    <w:rsid w:val="00CC3B8E"/>
    <w:rsid w:val="00D03B31"/>
    <w:rsid w:val="00D04A29"/>
    <w:rsid w:val="00D27923"/>
    <w:rsid w:val="00D31F0C"/>
    <w:rsid w:val="00D37E61"/>
    <w:rsid w:val="00DA0D14"/>
    <w:rsid w:val="00DA1215"/>
    <w:rsid w:val="00DB4C88"/>
    <w:rsid w:val="00DB73ED"/>
    <w:rsid w:val="00DC51A6"/>
    <w:rsid w:val="00E5486C"/>
    <w:rsid w:val="00E71D4E"/>
    <w:rsid w:val="00E72998"/>
    <w:rsid w:val="00E91C04"/>
    <w:rsid w:val="00E95C7B"/>
    <w:rsid w:val="00EC268C"/>
    <w:rsid w:val="00EC6AF5"/>
    <w:rsid w:val="00ED403F"/>
    <w:rsid w:val="00EE1D2D"/>
    <w:rsid w:val="00EE2C07"/>
    <w:rsid w:val="00EE508B"/>
    <w:rsid w:val="00EE673E"/>
    <w:rsid w:val="00F169CE"/>
    <w:rsid w:val="00F55553"/>
    <w:rsid w:val="00F6245A"/>
    <w:rsid w:val="00F74FFB"/>
    <w:rsid w:val="00F75863"/>
    <w:rsid w:val="00F802D8"/>
    <w:rsid w:val="00F84EBA"/>
    <w:rsid w:val="00F92628"/>
    <w:rsid w:val="00F94545"/>
    <w:rsid w:val="00FB3C9F"/>
    <w:rsid w:val="00FC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BC2"/>
  </w:style>
  <w:style w:type="paragraph" w:styleId="Nadpis2">
    <w:name w:val="heading 2"/>
    <w:basedOn w:val="Normlny"/>
    <w:link w:val="Nadpis2Char"/>
    <w:uiPriority w:val="9"/>
    <w:qFormat/>
    <w:rsid w:val="00203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03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03D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03DA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03DA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03DA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0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03DA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03DA4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A121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A12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02D"/>
    <w:pPr>
      <w:ind w:left="720"/>
      <w:contextualSpacing/>
    </w:pPr>
  </w:style>
  <w:style w:type="character" w:customStyle="1" w:styleId="FontStyle42">
    <w:name w:val="Font Style42"/>
    <w:uiPriority w:val="99"/>
    <w:rsid w:val="007D3EFE"/>
    <w:rPr>
      <w:rFonts w:ascii="Times New Roman" w:hAnsi="Times New Roman" w:cs="Times New Roman"/>
      <w:sz w:val="20"/>
      <w:szCs w:val="20"/>
    </w:rPr>
  </w:style>
  <w:style w:type="character" w:customStyle="1" w:styleId="green1">
    <w:name w:val="green1"/>
    <w:basedOn w:val="Predvolenpsmoodseku"/>
    <w:rsid w:val="002C7CE6"/>
    <w:rPr>
      <w:color w:val="759F40"/>
      <w:bdr w:val="none" w:sz="0" w:space="0" w:color="auto" w:frame="1"/>
    </w:rPr>
  </w:style>
  <w:style w:type="paragraph" w:customStyle="1" w:styleId="Default">
    <w:name w:val="Default"/>
    <w:rsid w:val="00EC6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aditel@zslucnav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lucnavt.sk" TargetMode="External"/><Relationship Id="rId5" Type="http://schemas.openxmlformats.org/officeDocument/2006/relationships/hyperlink" Target="mailto:skola@zslucnavt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kerekesova</dc:creator>
  <cp:lastModifiedBy>kerekesova</cp:lastModifiedBy>
  <cp:revision>21</cp:revision>
  <cp:lastPrinted>2019-02-14T08:43:00Z</cp:lastPrinted>
  <dcterms:created xsi:type="dcterms:W3CDTF">2020-02-06T13:22:00Z</dcterms:created>
  <dcterms:modified xsi:type="dcterms:W3CDTF">2021-07-27T06:08:00Z</dcterms:modified>
</cp:coreProperties>
</file>