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8B" w:rsidRDefault="004B658B" w:rsidP="004B658B">
      <w:pPr>
        <w:jc w:val="right"/>
      </w:pPr>
      <w:r>
        <w:rPr>
          <w:b/>
          <w:bCs/>
        </w:rPr>
        <w:t>Załącznik Nr  1</w:t>
      </w:r>
      <w:r w:rsidR="00034038">
        <w:rPr>
          <w:b/>
          <w:bCs/>
        </w:rPr>
        <w:t>A</w:t>
      </w:r>
    </w:p>
    <w:p w:rsidR="004B658B" w:rsidRDefault="004B658B" w:rsidP="004B658B">
      <w:pPr>
        <w:jc w:val="center"/>
      </w:pPr>
    </w:p>
    <w:p w:rsidR="004B658B" w:rsidRDefault="004B658B" w:rsidP="004B65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SZKOLNY ZESTAW PODRĘCZNIKÓW</w:t>
      </w:r>
      <w:r>
        <w:rPr>
          <w:b/>
          <w:bCs/>
          <w:sz w:val="28"/>
          <w:szCs w:val="28"/>
        </w:rPr>
        <w:br/>
        <w:t>LICEUM OGÓLNOKSZTAŁCĄCE</w:t>
      </w:r>
      <w:r>
        <w:rPr>
          <w:b/>
          <w:bCs/>
          <w:sz w:val="28"/>
          <w:szCs w:val="28"/>
        </w:rPr>
        <w:br/>
        <w:t>KLASA  III (PO GIMNZJUM)</w:t>
      </w:r>
    </w:p>
    <w:p w:rsidR="004B658B" w:rsidRDefault="004B658B" w:rsidP="004B658B">
      <w:pPr>
        <w:pStyle w:val="Tekstpodstawowy"/>
        <w:rPr>
          <w:sz w:val="28"/>
          <w:szCs w:val="28"/>
        </w:rPr>
      </w:pPr>
    </w:p>
    <w:tbl>
      <w:tblPr>
        <w:tblW w:w="9645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363"/>
        <w:gridCol w:w="1958"/>
        <w:gridCol w:w="2331"/>
        <w:gridCol w:w="1725"/>
      </w:tblGrid>
      <w:tr w:rsidR="004B658B" w:rsidTr="004B658B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B658B" w:rsidRDefault="004B658B">
            <w:pPr>
              <w:pStyle w:val="Zawartotabeli"/>
              <w:spacing w:after="283" w:line="276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36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4B658B" w:rsidRDefault="004B658B">
            <w:pPr>
              <w:pStyle w:val="Zawartotabeli"/>
              <w:spacing w:after="283" w:line="276" w:lineRule="auto"/>
              <w:jc w:val="center"/>
              <w:rPr>
                <w:b/>
              </w:rPr>
            </w:pPr>
            <w:r>
              <w:rPr>
                <w:b/>
              </w:rPr>
              <w:t>Poziom nauczania</w:t>
            </w:r>
          </w:p>
        </w:tc>
        <w:tc>
          <w:tcPr>
            <w:tcW w:w="195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B658B" w:rsidRDefault="004B658B">
            <w:pPr>
              <w:pStyle w:val="Zawartotabeli"/>
              <w:spacing w:after="283" w:line="276" w:lineRule="auto"/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33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B658B" w:rsidRDefault="004B658B">
            <w:pPr>
              <w:pStyle w:val="Zawartotabeli"/>
              <w:spacing w:after="283" w:line="276" w:lineRule="auto"/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B658B" w:rsidRDefault="004B658B">
            <w:pPr>
              <w:pStyle w:val="Zawartotabeli"/>
              <w:spacing w:after="283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Wydawnictwo </w:t>
            </w:r>
            <w:r>
              <w:rPr>
                <w:b/>
              </w:rPr>
              <w:br/>
              <w:t>i rok wydania</w:t>
            </w:r>
          </w:p>
        </w:tc>
      </w:tr>
      <w:tr w:rsidR="004B658B" w:rsidTr="004B658B">
        <w:trPr>
          <w:trHeight w:val="8565"/>
        </w:trPr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B658B" w:rsidRDefault="004B658B">
            <w:pPr>
              <w:pStyle w:val="Zawartotabeli"/>
              <w:spacing w:after="283" w:line="276" w:lineRule="auto"/>
              <w:jc w:val="center"/>
            </w:pPr>
          </w:p>
          <w:p w:rsidR="004B658B" w:rsidRDefault="004B658B">
            <w:pPr>
              <w:pStyle w:val="Zawartotabeli"/>
              <w:spacing w:after="283" w:line="276" w:lineRule="auto"/>
              <w:jc w:val="center"/>
              <w:rPr>
                <w:b/>
              </w:rPr>
            </w:pPr>
          </w:p>
          <w:p w:rsidR="004B658B" w:rsidRDefault="004B658B">
            <w:pPr>
              <w:pStyle w:val="Zawartotabeli"/>
              <w:spacing w:after="283" w:line="276" w:lineRule="auto"/>
              <w:jc w:val="center"/>
              <w:rPr>
                <w:b/>
              </w:rPr>
            </w:pPr>
          </w:p>
          <w:p w:rsidR="004B658B" w:rsidRDefault="004B658B">
            <w:pPr>
              <w:pStyle w:val="Zawartotabeli"/>
              <w:spacing w:after="283" w:line="276" w:lineRule="auto"/>
              <w:rPr>
                <w:b/>
              </w:rPr>
            </w:pPr>
          </w:p>
          <w:p w:rsidR="004B658B" w:rsidRDefault="004B658B">
            <w:pPr>
              <w:pStyle w:val="Zawartotabeli"/>
              <w:spacing w:after="283" w:line="276" w:lineRule="auto"/>
              <w:jc w:val="center"/>
              <w:rPr>
                <w:b/>
              </w:rPr>
            </w:pPr>
            <w:r>
              <w:rPr>
                <w:b/>
              </w:rPr>
              <w:t>JĘZYK POLSKI</w:t>
            </w:r>
          </w:p>
          <w:p w:rsidR="004B658B" w:rsidRDefault="004B658B">
            <w:pPr>
              <w:pStyle w:val="Zawartotabeli"/>
              <w:spacing w:after="283" w:line="276" w:lineRule="auto"/>
              <w:jc w:val="center"/>
              <w:rPr>
                <w:b/>
              </w:rPr>
            </w:pPr>
          </w:p>
          <w:p w:rsidR="004B658B" w:rsidRDefault="004B658B">
            <w:pPr>
              <w:pStyle w:val="Zawartotabeli"/>
              <w:spacing w:after="283" w:line="276" w:lineRule="auto"/>
              <w:jc w:val="center"/>
              <w:rPr>
                <w:b/>
              </w:rPr>
            </w:pPr>
          </w:p>
          <w:p w:rsidR="004B658B" w:rsidRDefault="004B658B">
            <w:pPr>
              <w:pStyle w:val="Zawartotabeli"/>
              <w:spacing w:after="283" w:line="276" w:lineRule="auto"/>
              <w:jc w:val="center"/>
              <w:rPr>
                <w:b/>
              </w:rPr>
            </w:pPr>
          </w:p>
          <w:p w:rsidR="004B658B" w:rsidRDefault="004B658B">
            <w:pPr>
              <w:pStyle w:val="Zawartotabeli"/>
              <w:spacing w:after="283" w:line="276" w:lineRule="auto"/>
              <w:jc w:val="center"/>
              <w:rPr>
                <w:b/>
              </w:rPr>
            </w:pPr>
          </w:p>
          <w:p w:rsidR="004B658B" w:rsidRDefault="004B658B">
            <w:pPr>
              <w:pStyle w:val="Zawartotabeli"/>
              <w:spacing w:after="283" w:line="276" w:lineRule="auto"/>
              <w:jc w:val="center"/>
              <w:rPr>
                <w:b/>
              </w:rPr>
            </w:pPr>
          </w:p>
          <w:p w:rsidR="004B658B" w:rsidRDefault="004B658B">
            <w:pPr>
              <w:pStyle w:val="Zawartotabeli"/>
              <w:spacing w:after="283" w:line="276" w:lineRule="auto"/>
              <w:jc w:val="center"/>
              <w:rPr>
                <w:b/>
              </w:rPr>
            </w:pPr>
          </w:p>
          <w:p w:rsidR="004B658B" w:rsidRDefault="004B658B">
            <w:pPr>
              <w:pStyle w:val="Zawartotabeli"/>
              <w:spacing w:after="283" w:line="276" w:lineRule="auto"/>
              <w:jc w:val="center"/>
              <w:rPr>
                <w:b/>
              </w:rPr>
            </w:pPr>
          </w:p>
          <w:p w:rsidR="004B658B" w:rsidRDefault="004B658B">
            <w:pPr>
              <w:pStyle w:val="Zawartotabeli"/>
              <w:spacing w:after="283" w:line="276" w:lineRule="auto"/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B658B" w:rsidRDefault="004B658B">
            <w:pPr>
              <w:pStyle w:val="Zawartotabeli"/>
              <w:spacing w:line="276" w:lineRule="auto"/>
              <w:jc w:val="center"/>
            </w:pPr>
          </w:p>
          <w:p w:rsidR="004B658B" w:rsidRDefault="004B658B">
            <w:pPr>
              <w:pStyle w:val="Zawartotabeli"/>
              <w:spacing w:line="276" w:lineRule="auto"/>
              <w:jc w:val="center"/>
            </w:pPr>
          </w:p>
          <w:p w:rsidR="004B658B" w:rsidRDefault="004B658B">
            <w:pPr>
              <w:pStyle w:val="Zawartotabeli"/>
              <w:spacing w:line="276" w:lineRule="auto"/>
              <w:jc w:val="center"/>
            </w:pPr>
          </w:p>
          <w:p w:rsidR="004B658B" w:rsidRDefault="004B658B">
            <w:pPr>
              <w:pStyle w:val="Zawartotabeli"/>
              <w:spacing w:line="276" w:lineRule="auto"/>
              <w:jc w:val="center"/>
            </w:pPr>
          </w:p>
          <w:p w:rsidR="004B658B" w:rsidRDefault="004B658B">
            <w:pPr>
              <w:pStyle w:val="Zawartotabeli"/>
              <w:spacing w:line="276" w:lineRule="auto"/>
              <w:jc w:val="center"/>
            </w:pPr>
          </w:p>
          <w:p w:rsidR="004B658B" w:rsidRDefault="004B658B">
            <w:pPr>
              <w:pStyle w:val="Zawartotabeli"/>
              <w:spacing w:line="276" w:lineRule="auto"/>
            </w:pPr>
          </w:p>
          <w:p w:rsidR="004B658B" w:rsidRDefault="004B658B">
            <w:pPr>
              <w:pStyle w:val="Zawartotabeli"/>
              <w:spacing w:line="276" w:lineRule="auto"/>
              <w:jc w:val="center"/>
            </w:pPr>
          </w:p>
          <w:p w:rsidR="004B658B" w:rsidRDefault="004B658B">
            <w:pPr>
              <w:pStyle w:val="Zawartotabeli"/>
              <w:spacing w:line="276" w:lineRule="auto"/>
              <w:jc w:val="center"/>
            </w:pPr>
            <w:r>
              <w:t>podstawowy</w:t>
            </w:r>
          </w:p>
          <w:p w:rsidR="004B658B" w:rsidRDefault="004B658B">
            <w:pPr>
              <w:pStyle w:val="Zawartotabeli"/>
              <w:spacing w:line="276" w:lineRule="auto"/>
              <w:jc w:val="center"/>
            </w:pPr>
            <w:r>
              <w:t>i rozszerzony</w:t>
            </w:r>
          </w:p>
          <w:p w:rsidR="004B658B" w:rsidRDefault="004B658B">
            <w:pPr>
              <w:pStyle w:val="Zawartotabeli"/>
              <w:spacing w:after="283" w:line="276" w:lineRule="auto"/>
              <w:jc w:val="center"/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B658B" w:rsidRDefault="004B658B">
            <w:pPr>
              <w:pStyle w:val="Zawartotabeli"/>
              <w:spacing w:line="276" w:lineRule="auto"/>
            </w:pPr>
          </w:p>
          <w:p w:rsidR="004B658B" w:rsidRDefault="004B658B">
            <w:pPr>
              <w:pStyle w:val="Zawartotabeli"/>
              <w:spacing w:line="276" w:lineRule="auto"/>
            </w:pPr>
          </w:p>
          <w:p w:rsidR="004B658B" w:rsidRDefault="004B658B">
            <w:pPr>
              <w:pStyle w:val="Zawartotabeli"/>
              <w:spacing w:line="276" w:lineRule="auto"/>
            </w:pPr>
          </w:p>
          <w:p w:rsidR="004B658B" w:rsidRDefault="004B658B">
            <w:pPr>
              <w:pStyle w:val="Zawartotabeli"/>
              <w:spacing w:line="276" w:lineRule="auto"/>
            </w:pPr>
          </w:p>
          <w:p w:rsidR="004B658B" w:rsidRDefault="004B658B">
            <w:pPr>
              <w:pStyle w:val="Zawartotabeli"/>
              <w:spacing w:line="276" w:lineRule="auto"/>
            </w:pPr>
          </w:p>
          <w:p w:rsidR="004B658B" w:rsidRDefault="004B658B">
            <w:pPr>
              <w:pStyle w:val="Zawartotabeli"/>
              <w:spacing w:line="276" w:lineRule="auto"/>
              <w:jc w:val="center"/>
            </w:pPr>
          </w:p>
          <w:p w:rsidR="004B658B" w:rsidRDefault="000A1E15">
            <w:pPr>
              <w:pStyle w:val="Zawartotabeli"/>
              <w:spacing w:line="276" w:lineRule="auto"/>
              <w:jc w:val="center"/>
            </w:pPr>
            <w:hyperlink r:id="rId6" w:history="1">
              <w:r w:rsidR="004B658B" w:rsidRPr="00B449F0">
                <w:rPr>
                  <w:rStyle w:val="Hipercze"/>
                  <w:rFonts w:cs="Times New Roman"/>
                  <w:color w:val="auto"/>
                  <w:u w:val="none"/>
                </w:rPr>
                <w:t xml:space="preserve">Dariusz </w:t>
              </w:r>
              <w:proofErr w:type="spellStart"/>
              <w:r w:rsidR="004B658B" w:rsidRPr="00B449F0">
                <w:rPr>
                  <w:rStyle w:val="Hipercze"/>
                  <w:rFonts w:cs="Times New Roman"/>
                  <w:color w:val="auto"/>
                  <w:u w:val="none"/>
                </w:rPr>
                <w:t>Chemperek</w:t>
              </w:r>
              <w:proofErr w:type="spellEnd"/>
            </w:hyperlink>
            <w:r w:rsidR="004B658B" w:rsidRPr="00B449F0">
              <w:rPr>
                <w:rFonts w:cs="Times New Roman"/>
              </w:rPr>
              <w:t xml:space="preserve">, </w:t>
            </w:r>
            <w:hyperlink r:id="rId7" w:history="1">
              <w:r w:rsidR="004B658B" w:rsidRPr="00B449F0">
                <w:rPr>
                  <w:rStyle w:val="Hipercze"/>
                  <w:rFonts w:cs="Times New Roman"/>
                  <w:color w:val="auto"/>
                  <w:u w:val="none"/>
                </w:rPr>
                <w:t>Adam Kalbarczyk</w:t>
              </w:r>
            </w:hyperlink>
            <w:r w:rsidR="004B658B" w:rsidRPr="00B449F0">
              <w:rPr>
                <w:rFonts w:cs="Times New Roman"/>
              </w:rPr>
              <w:t xml:space="preserve">, </w:t>
            </w:r>
            <w:hyperlink r:id="rId8" w:history="1">
              <w:r w:rsidR="004B658B" w:rsidRPr="00B449F0">
                <w:rPr>
                  <w:rStyle w:val="Hipercze"/>
                  <w:rFonts w:cs="Times New Roman"/>
                  <w:color w:val="auto"/>
                  <w:u w:val="none"/>
                </w:rPr>
                <w:t>Dariusz Trześniowski</w:t>
              </w:r>
            </w:hyperlink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B658B" w:rsidRDefault="004B658B">
            <w:pPr>
              <w:pStyle w:val="Zawartotabeli"/>
              <w:spacing w:line="276" w:lineRule="auto"/>
              <w:jc w:val="center"/>
            </w:pPr>
          </w:p>
          <w:p w:rsidR="004B658B" w:rsidRDefault="004B658B">
            <w:pPr>
              <w:pStyle w:val="Zawartotabeli"/>
              <w:spacing w:line="276" w:lineRule="auto"/>
              <w:jc w:val="center"/>
            </w:pPr>
          </w:p>
          <w:p w:rsidR="004B658B" w:rsidRDefault="004B658B">
            <w:pPr>
              <w:pStyle w:val="Zawartotabeli"/>
              <w:spacing w:line="276" w:lineRule="auto"/>
              <w:jc w:val="center"/>
            </w:pPr>
          </w:p>
          <w:p w:rsidR="004B658B" w:rsidRDefault="004B658B">
            <w:pPr>
              <w:pStyle w:val="Zawartotabeli"/>
              <w:spacing w:line="276" w:lineRule="auto"/>
              <w:jc w:val="center"/>
            </w:pPr>
          </w:p>
          <w:p w:rsidR="004B658B" w:rsidRDefault="004B658B">
            <w:pPr>
              <w:pStyle w:val="Zawartotabeli"/>
              <w:spacing w:line="276" w:lineRule="auto"/>
              <w:jc w:val="center"/>
            </w:pPr>
          </w:p>
          <w:p w:rsidR="00B10FFA" w:rsidRDefault="00B10FFA">
            <w:pPr>
              <w:pStyle w:val="Zawartotabeli"/>
              <w:spacing w:line="276" w:lineRule="auto"/>
              <w:rPr>
                <w:rFonts w:eastAsia="Times New Roman" w:cs="Times New Roman"/>
                <w:kern w:val="36"/>
              </w:rPr>
            </w:pPr>
          </w:p>
          <w:p w:rsidR="00B10FFA" w:rsidRDefault="00B10FFA">
            <w:pPr>
              <w:pStyle w:val="Zawartotabeli"/>
              <w:spacing w:line="276" w:lineRule="auto"/>
              <w:rPr>
                <w:rFonts w:eastAsia="Times New Roman" w:cs="Times New Roman"/>
                <w:kern w:val="36"/>
              </w:rPr>
            </w:pPr>
          </w:p>
          <w:p w:rsidR="004B658B" w:rsidRPr="004B658B" w:rsidRDefault="004B658B">
            <w:pPr>
              <w:pStyle w:val="Zawartotabeli"/>
              <w:spacing w:line="276" w:lineRule="auto"/>
            </w:pPr>
            <w:r w:rsidRPr="004B658B">
              <w:rPr>
                <w:rFonts w:eastAsia="Times New Roman" w:cs="Times New Roman"/>
                <w:kern w:val="36"/>
              </w:rPr>
              <w:t>Oblicza epok. Język polski. Część 3.1.,3.2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B658B" w:rsidRDefault="004B658B">
            <w:pPr>
              <w:pStyle w:val="Zawartotabeli"/>
              <w:spacing w:line="276" w:lineRule="auto"/>
              <w:jc w:val="center"/>
            </w:pPr>
          </w:p>
          <w:p w:rsidR="004B658B" w:rsidRDefault="004B658B">
            <w:pPr>
              <w:pStyle w:val="Zawartotabeli"/>
              <w:spacing w:line="276" w:lineRule="auto"/>
              <w:jc w:val="center"/>
            </w:pPr>
          </w:p>
          <w:p w:rsidR="004B658B" w:rsidRDefault="004B658B">
            <w:pPr>
              <w:pStyle w:val="Zawartotabeli"/>
              <w:spacing w:line="276" w:lineRule="auto"/>
              <w:jc w:val="center"/>
            </w:pPr>
          </w:p>
          <w:p w:rsidR="004B658B" w:rsidRDefault="004B658B">
            <w:pPr>
              <w:pStyle w:val="Zawartotabeli"/>
              <w:spacing w:line="276" w:lineRule="auto"/>
              <w:jc w:val="center"/>
            </w:pPr>
          </w:p>
          <w:p w:rsidR="00B10FFA" w:rsidRDefault="00B10FFA">
            <w:pPr>
              <w:pStyle w:val="Zawartotabeli"/>
              <w:spacing w:line="276" w:lineRule="auto"/>
              <w:jc w:val="center"/>
            </w:pPr>
          </w:p>
          <w:p w:rsidR="00B10FFA" w:rsidRDefault="00B10FFA">
            <w:pPr>
              <w:pStyle w:val="Zawartotabeli"/>
              <w:spacing w:line="276" w:lineRule="auto"/>
              <w:jc w:val="center"/>
            </w:pPr>
          </w:p>
          <w:p w:rsidR="00B10FFA" w:rsidRDefault="00B10FFA">
            <w:pPr>
              <w:pStyle w:val="Zawartotabeli"/>
              <w:spacing w:line="276" w:lineRule="auto"/>
              <w:jc w:val="center"/>
            </w:pPr>
          </w:p>
          <w:p w:rsidR="004B658B" w:rsidRDefault="004B658B">
            <w:pPr>
              <w:pStyle w:val="Zawartotabeli"/>
              <w:spacing w:line="276" w:lineRule="auto"/>
              <w:jc w:val="center"/>
            </w:pPr>
            <w:r>
              <w:t xml:space="preserve">Wydawnictwo Szkolne </w:t>
            </w:r>
            <w:r>
              <w:br/>
              <w:t>i Pedagogiczne Sp. z o. o.</w:t>
            </w:r>
          </w:p>
        </w:tc>
      </w:tr>
      <w:tr w:rsidR="004B658B" w:rsidTr="004B658B">
        <w:trPr>
          <w:trHeight w:val="358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B658B" w:rsidRDefault="004B658B">
            <w:pPr>
              <w:pStyle w:val="Zawartotabeli"/>
              <w:spacing w:after="283" w:line="276" w:lineRule="auto"/>
              <w:rPr>
                <w:b/>
              </w:rPr>
            </w:pPr>
          </w:p>
          <w:p w:rsidR="004B658B" w:rsidRDefault="004B658B">
            <w:pPr>
              <w:pStyle w:val="Zawartotabeli"/>
              <w:spacing w:after="283" w:line="276" w:lineRule="auto"/>
              <w:rPr>
                <w:b/>
              </w:rPr>
            </w:pPr>
          </w:p>
          <w:p w:rsidR="004B658B" w:rsidRDefault="004B658B">
            <w:pPr>
              <w:pStyle w:val="Zawartotabeli"/>
              <w:spacing w:after="283" w:line="276" w:lineRule="auto"/>
              <w:jc w:val="center"/>
              <w:rPr>
                <w:b/>
              </w:rPr>
            </w:pPr>
          </w:p>
          <w:p w:rsidR="00C610B4" w:rsidRDefault="00C610B4">
            <w:pPr>
              <w:pStyle w:val="Zawartotabeli"/>
              <w:spacing w:after="283" w:line="276" w:lineRule="auto"/>
              <w:jc w:val="center"/>
              <w:rPr>
                <w:b/>
              </w:rPr>
            </w:pPr>
          </w:p>
          <w:p w:rsidR="00C610B4" w:rsidRDefault="00C610B4">
            <w:pPr>
              <w:pStyle w:val="Zawartotabeli"/>
              <w:spacing w:after="283" w:line="276" w:lineRule="auto"/>
              <w:jc w:val="center"/>
              <w:rPr>
                <w:b/>
              </w:rPr>
            </w:pPr>
          </w:p>
          <w:p w:rsidR="00C610B4" w:rsidRDefault="00C610B4">
            <w:pPr>
              <w:pStyle w:val="Zawartotabeli"/>
              <w:spacing w:after="283" w:line="276" w:lineRule="auto"/>
              <w:jc w:val="center"/>
              <w:rPr>
                <w:b/>
              </w:rPr>
            </w:pPr>
          </w:p>
          <w:p w:rsidR="004B658B" w:rsidRDefault="004B658B">
            <w:pPr>
              <w:pStyle w:val="Zawartotabeli"/>
              <w:spacing w:after="283" w:line="276" w:lineRule="auto"/>
              <w:jc w:val="center"/>
              <w:rPr>
                <w:b/>
              </w:rPr>
            </w:pPr>
            <w:r>
              <w:rPr>
                <w:b/>
              </w:rPr>
              <w:t>JĘZYK  ANGIELSKI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B658B" w:rsidRDefault="004B658B">
            <w:pPr>
              <w:pStyle w:val="Zawartotabeli"/>
              <w:spacing w:after="283" w:line="276" w:lineRule="auto"/>
            </w:pPr>
          </w:p>
          <w:p w:rsidR="004B658B" w:rsidRDefault="004B658B">
            <w:pPr>
              <w:pStyle w:val="Zawartotabeli"/>
              <w:spacing w:after="283" w:line="276" w:lineRule="auto"/>
              <w:jc w:val="center"/>
            </w:pPr>
            <w:r>
              <w:t>podstawowy</w:t>
            </w:r>
          </w:p>
          <w:p w:rsidR="004B658B" w:rsidRDefault="004B658B">
            <w:pPr>
              <w:pStyle w:val="Zawartotabeli"/>
              <w:spacing w:after="283" w:line="276" w:lineRule="auto"/>
              <w:jc w:val="center"/>
            </w:pPr>
          </w:p>
          <w:p w:rsidR="004B658B" w:rsidRDefault="004B658B">
            <w:pPr>
              <w:pStyle w:val="Zawartotabeli"/>
              <w:spacing w:after="283" w:line="276" w:lineRule="auto"/>
              <w:jc w:val="center"/>
            </w:pPr>
          </w:p>
          <w:p w:rsidR="00D63A79" w:rsidRDefault="00D63A79">
            <w:pPr>
              <w:pStyle w:val="Zawartotabeli"/>
              <w:spacing w:after="283" w:line="276" w:lineRule="auto"/>
              <w:jc w:val="center"/>
            </w:pPr>
          </w:p>
          <w:p w:rsidR="00D63A79" w:rsidRDefault="00D63A79">
            <w:pPr>
              <w:pStyle w:val="Zawartotabeli"/>
              <w:spacing w:after="283" w:line="276" w:lineRule="auto"/>
              <w:jc w:val="center"/>
            </w:pPr>
          </w:p>
          <w:p w:rsidR="004B658B" w:rsidRDefault="004B658B">
            <w:pPr>
              <w:pStyle w:val="Zawartotabeli"/>
              <w:spacing w:after="283" w:line="276" w:lineRule="auto"/>
              <w:jc w:val="center"/>
            </w:pPr>
            <w:r>
              <w:t>rozszerzony</w:t>
            </w:r>
          </w:p>
          <w:p w:rsidR="004B658B" w:rsidRDefault="004B658B">
            <w:pPr>
              <w:pStyle w:val="Zawartotabeli"/>
              <w:spacing w:after="283" w:line="276" w:lineRule="auto"/>
              <w:jc w:val="center"/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B658B" w:rsidRDefault="004B658B">
            <w:pPr>
              <w:pStyle w:val="Zawartotabeli"/>
              <w:spacing w:line="276" w:lineRule="auto"/>
              <w:jc w:val="center"/>
              <w:rPr>
                <w:lang w:val="en-US"/>
              </w:rPr>
            </w:pPr>
          </w:p>
          <w:p w:rsidR="004B658B" w:rsidRDefault="004B658B">
            <w:pPr>
              <w:pStyle w:val="Zawartotabeli"/>
              <w:spacing w:line="276" w:lineRule="auto"/>
              <w:jc w:val="center"/>
              <w:rPr>
                <w:lang w:val="en-US"/>
              </w:rPr>
            </w:pPr>
          </w:p>
          <w:p w:rsidR="004B658B" w:rsidRDefault="00D63A79">
            <w:pPr>
              <w:pStyle w:val="Zawartotabeli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Marta </w:t>
            </w:r>
            <w:proofErr w:type="spellStart"/>
            <w:r>
              <w:rPr>
                <w:lang w:val="en-US"/>
              </w:rPr>
              <w:t>Umińska</w:t>
            </w:r>
            <w:proofErr w:type="spellEnd"/>
            <w:r>
              <w:rPr>
                <w:lang w:val="en-US"/>
              </w:rPr>
              <w:t>,</w:t>
            </w:r>
            <w:r w:rsidR="004B658B">
              <w:rPr>
                <w:lang w:val="en-US"/>
              </w:rPr>
              <w:t xml:space="preserve"> Bob Hastings,</w:t>
            </w:r>
          </w:p>
          <w:p w:rsidR="00D63A79" w:rsidRDefault="00D63A79">
            <w:pPr>
              <w:pStyle w:val="Zawartotabeli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Dominika Chandler,</w:t>
            </w:r>
          </w:p>
          <w:p w:rsidR="00D63A79" w:rsidRDefault="00D63A79">
            <w:pPr>
              <w:pStyle w:val="Zawartotabeli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Hanna  </w:t>
            </w:r>
            <w:proofErr w:type="spellStart"/>
            <w:r>
              <w:rPr>
                <w:lang w:val="en-US"/>
              </w:rPr>
              <w:t>Mrozowska</w:t>
            </w:r>
            <w:proofErr w:type="spellEnd"/>
          </w:p>
          <w:p w:rsidR="004B658B" w:rsidRDefault="004B658B">
            <w:pPr>
              <w:pStyle w:val="Zawartotabeli"/>
              <w:spacing w:line="276" w:lineRule="auto"/>
              <w:jc w:val="center"/>
              <w:rPr>
                <w:lang w:val="en-US"/>
              </w:rPr>
            </w:pPr>
          </w:p>
          <w:p w:rsidR="004B658B" w:rsidRDefault="004B658B">
            <w:pPr>
              <w:pStyle w:val="Zawartotabeli"/>
              <w:spacing w:line="276" w:lineRule="auto"/>
              <w:jc w:val="center"/>
              <w:rPr>
                <w:lang w:val="en-US"/>
              </w:rPr>
            </w:pPr>
          </w:p>
          <w:p w:rsidR="00D63A79" w:rsidRDefault="00D63A79" w:rsidP="00D63A79">
            <w:pPr>
              <w:pStyle w:val="Zawartotabeli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Marta </w:t>
            </w:r>
            <w:proofErr w:type="spellStart"/>
            <w:r>
              <w:rPr>
                <w:lang w:val="en-US"/>
              </w:rPr>
              <w:t>Umińska</w:t>
            </w:r>
            <w:proofErr w:type="spellEnd"/>
            <w:r>
              <w:rPr>
                <w:lang w:val="en-US"/>
              </w:rPr>
              <w:t>, Bob Hastings,</w:t>
            </w:r>
          </w:p>
          <w:p w:rsidR="00D63A79" w:rsidRDefault="00D63A79" w:rsidP="00D63A79">
            <w:pPr>
              <w:pStyle w:val="Zawartotabeli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Dominika Chandler,</w:t>
            </w:r>
          </w:p>
          <w:p w:rsidR="004B658B" w:rsidRDefault="004B658B">
            <w:pPr>
              <w:pStyle w:val="Zawartotabeli"/>
              <w:spacing w:line="276" w:lineRule="auto"/>
              <w:jc w:val="center"/>
              <w:rPr>
                <w:lang w:val="en-US"/>
              </w:rPr>
            </w:pPr>
          </w:p>
          <w:p w:rsidR="004B658B" w:rsidRDefault="004B658B">
            <w:pPr>
              <w:pStyle w:val="Zawartotabeli"/>
              <w:spacing w:line="276" w:lineRule="auto"/>
              <w:jc w:val="center"/>
              <w:rPr>
                <w:lang w:val="en-US"/>
              </w:rPr>
            </w:pPr>
          </w:p>
          <w:p w:rsidR="00D63A79" w:rsidRDefault="00D63A79">
            <w:pPr>
              <w:pStyle w:val="Zawartotabeli"/>
              <w:spacing w:line="276" w:lineRule="auto"/>
              <w:jc w:val="center"/>
              <w:rPr>
                <w:lang w:val="en-US"/>
              </w:rPr>
            </w:pPr>
          </w:p>
          <w:p w:rsidR="00D63A79" w:rsidRDefault="00D63A79">
            <w:pPr>
              <w:pStyle w:val="Zawartotabeli"/>
              <w:spacing w:line="276" w:lineRule="auto"/>
              <w:jc w:val="center"/>
              <w:rPr>
                <w:lang w:val="en-US"/>
              </w:rPr>
            </w:pPr>
          </w:p>
          <w:p w:rsidR="004B658B" w:rsidRDefault="00D63A79">
            <w:pPr>
              <w:pStyle w:val="Zawartotabeli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Lynda Edwards, Marta </w:t>
            </w:r>
            <w:proofErr w:type="spellStart"/>
            <w:r>
              <w:rPr>
                <w:lang w:val="en-US"/>
              </w:rPr>
              <w:t>Rosińska</w:t>
            </w:r>
            <w:proofErr w:type="spellEnd"/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B658B" w:rsidRDefault="004B658B">
            <w:pPr>
              <w:pStyle w:val="Zawartotabeli"/>
              <w:spacing w:line="276" w:lineRule="auto"/>
              <w:jc w:val="center"/>
              <w:rPr>
                <w:lang w:val="en-US"/>
              </w:rPr>
            </w:pPr>
          </w:p>
          <w:p w:rsidR="004B658B" w:rsidRDefault="004B658B">
            <w:pPr>
              <w:pStyle w:val="Zawartotabeli"/>
              <w:spacing w:line="276" w:lineRule="auto"/>
              <w:jc w:val="center"/>
              <w:rPr>
                <w:lang w:val="en-US"/>
              </w:rPr>
            </w:pPr>
          </w:p>
          <w:p w:rsidR="004B658B" w:rsidRDefault="00D63A79">
            <w:pPr>
              <w:pStyle w:val="Zawartotabeli"/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Repetytorium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maturalne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poziom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podstawowy</w:t>
            </w:r>
            <w:proofErr w:type="spellEnd"/>
          </w:p>
          <w:p w:rsidR="004B658B" w:rsidRDefault="004B658B">
            <w:pPr>
              <w:pStyle w:val="Zawartotabeli"/>
              <w:spacing w:line="276" w:lineRule="auto"/>
              <w:jc w:val="center"/>
              <w:rPr>
                <w:lang w:val="en-US"/>
              </w:rPr>
            </w:pPr>
          </w:p>
          <w:p w:rsidR="004B658B" w:rsidRDefault="004B658B">
            <w:pPr>
              <w:pStyle w:val="Zawartotabeli"/>
              <w:spacing w:line="276" w:lineRule="auto"/>
              <w:jc w:val="center"/>
              <w:rPr>
                <w:lang w:val="en-US"/>
              </w:rPr>
            </w:pPr>
          </w:p>
          <w:p w:rsidR="004B658B" w:rsidRDefault="004B658B">
            <w:pPr>
              <w:pStyle w:val="Zawartotabeli"/>
              <w:spacing w:line="276" w:lineRule="auto"/>
              <w:jc w:val="center"/>
              <w:rPr>
                <w:lang w:val="en-US"/>
              </w:rPr>
            </w:pPr>
          </w:p>
          <w:p w:rsidR="004B658B" w:rsidRDefault="004B658B">
            <w:pPr>
              <w:pStyle w:val="Zawartotabeli"/>
              <w:spacing w:line="276" w:lineRule="auto"/>
              <w:jc w:val="center"/>
              <w:rPr>
                <w:lang w:val="en-US"/>
              </w:rPr>
            </w:pPr>
          </w:p>
          <w:p w:rsidR="004B658B" w:rsidRDefault="004B658B">
            <w:pPr>
              <w:pStyle w:val="Zawartotabeli"/>
              <w:spacing w:line="276" w:lineRule="auto"/>
              <w:jc w:val="center"/>
              <w:rPr>
                <w:lang w:val="en-US"/>
              </w:rPr>
            </w:pPr>
          </w:p>
          <w:p w:rsidR="00D63A79" w:rsidRDefault="00D63A79" w:rsidP="00D63A79">
            <w:pPr>
              <w:pStyle w:val="Zawartotabeli"/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Repetytorium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maturalne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poziom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rozszerzony</w:t>
            </w:r>
            <w:proofErr w:type="spellEnd"/>
          </w:p>
          <w:p w:rsidR="00D63A79" w:rsidRDefault="00D63A79" w:rsidP="00D63A79">
            <w:pPr>
              <w:pStyle w:val="Zawartotabeli"/>
              <w:spacing w:line="276" w:lineRule="auto"/>
              <w:jc w:val="center"/>
              <w:rPr>
                <w:lang w:val="en-US"/>
              </w:rPr>
            </w:pPr>
          </w:p>
          <w:p w:rsidR="00D63A79" w:rsidRDefault="00D63A79" w:rsidP="00D63A79">
            <w:pPr>
              <w:pStyle w:val="Zawartotabeli"/>
              <w:spacing w:line="276" w:lineRule="auto"/>
              <w:jc w:val="center"/>
              <w:rPr>
                <w:lang w:val="en-US"/>
              </w:rPr>
            </w:pPr>
          </w:p>
          <w:p w:rsidR="00D63A79" w:rsidRDefault="00D63A79" w:rsidP="00D63A79">
            <w:pPr>
              <w:pStyle w:val="Zawartotabeli"/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Repetytorium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uczniów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liceów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techników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Poziom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podstawowy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rozszerzony</w:t>
            </w:r>
            <w:proofErr w:type="spellEnd"/>
            <w:r>
              <w:rPr>
                <w:lang w:val="en-US"/>
              </w:rPr>
              <w:t>.</w:t>
            </w:r>
          </w:p>
          <w:p w:rsidR="004B658B" w:rsidRDefault="004B658B">
            <w:pPr>
              <w:pStyle w:val="Zawartotabeli"/>
              <w:spacing w:line="276" w:lineRule="auto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B658B" w:rsidRDefault="004B658B">
            <w:pPr>
              <w:pStyle w:val="Zawartotabeli"/>
              <w:spacing w:line="276" w:lineRule="auto"/>
              <w:jc w:val="center"/>
            </w:pPr>
          </w:p>
          <w:p w:rsidR="004B658B" w:rsidRDefault="004B658B">
            <w:pPr>
              <w:pStyle w:val="Zawartotabeli"/>
              <w:spacing w:line="276" w:lineRule="auto"/>
              <w:jc w:val="center"/>
            </w:pPr>
          </w:p>
          <w:p w:rsidR="004B658B" w:rsidRDefault="004B658B">
            <w:pPr>
              <w:pStyle w:val="Zawartotabeli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Pearson </w:t>
            </w:r>
          </w:p>
          <w:p w:rsidR="004B658B" w:rsidRDefault="004B658B">
            <w:pPr>
              <w:pStyle w:val="Zawartotabeli"/>
              <w:spacing w:line="276" w:lineRule="auto"/>
              <w:jc w:val="center"/>
              <w:rPr>
                <w:lang w:val="en-US"/>
              </w:rPr>
            </w:pPr>
          </w:p>
          <w:p w:rsidR="004B658B" w:rsidRDefault="004B658B">
            <w:pPr>
              <w:pStyle w:val="Zawartotabeli"/>
              <w:spacing w:line="276" w:lineRule="auto"/>
              <w:jc w:val="center"/>
              <w:rPr>
                <w:lang w:val="en-US"/>
              </w:rPr>
            </w:pPr>
          </w:p>
          <w:p w:rsidR="004B658B" w:rsidRDefault="004B658B">
            <w:pPr>
              <w:pStyle w:val="Zawartotabeli"/>
              <w:spacing w:line="276" w:lineRule="auto"/>
              <w:jc w:val="center"/>
              <w:rPr>
                <w:lang w:val="en-US"/>
              </w:rPr>
            </w:pPr>
          </w:p>
          <w:p w:rsidR="004B658B" w:rsidRDefault="004B658B">
            <w:pPr>
              <w:pStyle w:val="Zawartotabeli"/>
              <w:spacing w:line="276" w:lineRule="auto"/>
              <w:jc w:val="center"/>
              <w:rPr>
                <w:lang w:val="en-US"/>
              </w:rPr>
            </w:pPr>
          </w:p>
          <w:p w:rsidR="004B658B" w:rsidRDefault="004B658B">
            <w:pPr>
              <w:pStyle w:val="Zawartotabeli"/>
              <w:spacing w:line="276" w:lineRule="auto"/>
              <w:jc w:val="center"/>
              <w:rPr>
                <w:lang w:val="en-US"/>
              </w:rPr>
            </w:pPr>
          </w:p>
          <w:p w:rsidR="004B658B" w:rsidRDefault="004B658B">
            <w:pPr>
              <w:pStyle w:val="Zawartotabeli"/>
              <w:spacing w:line="276" w:lineRule="auto"/>
              <w:jc w:val="center"/>
              <w:rPr>
                <w:lang w:val="en-US"/>
              </w:rPr>
            </w:pPr>
          </w:p>
          <w:p w:rsidR="00D63A79" w:rsidRDefault="00D63A79" w:rsidP="00D63A79">
            <w:pPr>
              <w:pStyle w:val="Zawartotabeli"/>
              <w:spacing w:line="276" w:lineRule="auto"/>
              <w:jc w:val="center"/>
              <w:rPr>
                <w:lang w:val="en-US"/>
              </w:rPr>
            </w:pPr>
          </w:p>
          <w:p w:rsidR="004B658B" w:rsidRDefault="004B658B" w:rsidP="00D63A79">
            <w:pPr>
              <w:pStyle w:val="Zawartotabeli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Pearson </w:t>
            </w:r>
          </w:p>
          <w:p w:rsidR="00D63A79" w:rsidRDefault="00D63A79" w:rsidP="00D63A79">
            <w:pPr>
              <w:pStyle w:val="Zawartotabeli"/>
              <w:spacing w:line="276" w:lineRule="auto"/>
              <w:jc w:val="center"/>
              <w:rPr>
                <w:lang w:val="en-US"/>
              </w:rPr>
            </w:pPr>
          </w:p>
          <w:p w:rsidR="00D63A79" w:rsidRDefault="00D63A79" w:rsidP="00D63A79">
            <w:pPr>
              <w:pStyle w:val="Zawartotabeli"/>
              <w:spacing w:line="276" w:lineRule="auto"/>
              <w:jc w:val="center"/>
              <w:rPr>
                <w:lang w:val="en-US"/>
              </w:rPr>
            </w:pPr>
          </w:p>
          <w:p w:rsidR="00D63A79" w:rsidRDefault="00D63A79" w:rsidP="00D63A79">
            <w:pPr>
              <w:pStyle w:val="Zawartotabeli"/>
              <w:spacing w:line="276" w:lineRule="auto"/>
              <w:jc w:val="center"/>
              <w:rPr>
                <w:lang w:val="en-US"/>
              </w:rPr>
            </w:pPr>
          </w:p>
          <w:p w:rsidR="00D63A79" w:rsidRDefault="00D63A79" w:rsidP="00D63A79">
            <w:pPr>
              <w:pStyle w:val="Zawartotabeli"/>
              <w:spacing w:line="276" w:lineRule="auto"/>
              <w:jc w:val="center"/>
              <w:rPr>
                <w:lang w:val="en-US"/>
              </w:rPr>
            </w:pPr>
          </w:p>
          <w:p w:rsidR="00D63A79" w:rsidRDefault="00D63A79" w:rsidP="00D63A79">
            <w:pPr>
              <w:pStyle w:val="Zawartotabeli"/>
              <w:spacing w:line="276" w:lineRule="auto"/>
              <w:jc w:val="center"/>
              <w:rPr>
                <w:lang w:val="en-US"/>
              </w:rPr>
            </w:pPr>
          </w:p>
          <w:p w:rsidR="00D63A79" w:rsidRDefault="00D63A79" w:rsidP="00D63A79">
            <w:pPr>
              <w:pStyle w:val="Zawartotabeli"/>
              <w:spacing w:line="276" w:lineRule="auto"/>
              <w:jc w:val="center"/>
              <w:rPr>
                <w:lang w:val="en-US"/>
              </w:rPr>
            </w:pPr>
          </w:p>
          <w:p w:rsidR="00D63A79" w:rsidRDefault="00D63A79" w:rsidP="00D63A79">
            <w:pPr>
              <w:pStyle w:val="Zawartotabeli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    McMillan</w:t>
            </w:r>
          </w:p>
        </w:tc>
      </w:tr>
      <w:tr w:rsidR="004B658B" w:rsidTr="004B658B">
        <w:trPr>
          <w:trHeight w:val="1246"/>
        </w:trPr>
        <w:tc>
          <w:tcPr>
            <w:tcW w:w="2268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B658B" w:rsidRDefault="004B658B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B658B" w:rsidRDefault="004B658B">
            <w:pPr>
              <w:widowControl/>
              <w:suppressAutoHyphens w:val="0"/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B658B" w:rsidRDefault="004B658B">
            <w:pPr>
              <w:pStyle w:val="Zawartotabeli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4B658B" w:rsidRDefault="004B658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B658B" w:rsidRDefault="004B658B">
            <w:pPr>
              <w:pStyle w:val="Zawartotabeli"/>
              <w:spacing w:line="276" w:lineRule="auto"/>
              <w:jc w:val="center"/>
              <w:rPr>
                <w:lang w:val="en-US"/>
              </w:rPr>
            </w:pPr>
          </w:p>
        </w:tc>
      </w:tr>
      <w:tr w:rsidR="004B658B" w:rsidTr="004B658B">
        <w:trPr>
          <w:trHeight w:val="176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B658B" w:rsidRDefault="004B658B">
            <w:pPr>
              <w:pStyle w:val="Zawartotabeli"/>
              <w:spacing w:line="276" w:lineRule="auto"/>
              <w:jc w:val="center"/>
              <w:rPr>
                <w:b/>
                <w:lang w:val="en-US"/>
              </w:rPr>
            </w:pPr>
          </w:p>
          <w:p w:rsidR="004B658B" w:rsidRDefault="004B658B">
            <w:pPr>
              <w:pStyle w:val="Zawartotabeli"/>
              <w:spacing w:line="276" w:lineRule="auto"/>
              <w:rPr>
                <w:b/>
                <w:lang w:val="en-US"/>
              </w:rPr>
            </w:pPr>
          </w:p>
          <w:p w:rsidR="004B658B" w:rsidRDefault="004B658B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:rsidR="004B658B" w:rsidRDefault="004B658B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JĘZYK</w:t>
            </w:r>
          </w:p>
          <w:p w:rsidR="004B658B" w:rsidRDefault="004B658B">
            <w:pPr>
              <w:pStyle w:val="Zawartotabeli"/>
              <w:spacing w:line="276" w:lineRule="auto"/>
              <w:jc w:val="center"/>
            </w:pPr>
            <w:r>
              <w:rPr>
                <w:b/>
              </w:rPr>
              <w:t>NIEMIECKI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B658B" w:rsidRDefault="004B658B">
            <w:pPr>
              <w:pStyle w:val="Zawartotabeli"/>
              <w:spacing w:line="276" w:lineRule="auto"/>
              <w:jc w:val="center"/>
            </w:pPr>
          </w:p>
          <w:p w:rsidR="004B658B" w:rsidRDefault="004B658B" w:rsidP="00C610B4">
            <w:pPr>
              <w:pStyle w:val="Zawartotabeli"/>
              <w:spacing w:line="276" w:lineRule="auto"/>
            </w:pPr>
          </w:p>
          <w:p w:rsidR="004B658B" w:rsidRDefault="004B658B">
            <w:pPr>
              <w:pStyle w:val="Zawartotabeli"/>
              <w:spacing w:line="276" w:lineRule="auto"/>
              <w:ind w:right="113"/>
              <w:jc w:val="center"/>
            </w:pPr>
            <w:r>
              <w:t>podstawowy i rozszerzony</w:t>
            </w:r>
          </w:p>
          <w:p w:rsidR="004B658B" w:rsidRDefault="004B658B">
            <w:pPr>
              <w:pStyle w:val="Zawartotabeli"/>
              <w:spacing w:line="276" w:lineRule="auto"/>
              <w:jc w:val="center"/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B658B" w:rsidRDefault="004B658B">
            <w:pPr>
              <w:pStyle w:val="Zawartotabeli"/>
              <w:spacing w:line="276" w:lineRule="auto"/>
            </w:pPr>
          </w:p>
          <w:p w:rsidR="004B658B" w:rsidRDefault="004B658B">
            <w:pPr>
              <w:pStyle w:val="Zawartotabeli"/>
              <w:spacing w:line="276" w:lineRule="auto"/>
            </w:pPr>
          </w:p>
          <w:p w:rsidR="004B658B" w:rsidRDefault="004B658B">
            <w:pPr>
              <w:pStyle w:val="Zawartotabeli"/>
              <w:spacing w:line="276" w:lineRule="auto"/>
            </w:pPr>
          </w:p>
          <w:p w:rsidR="004B658B" w:rsidRDefault="004B658B">
            <w:pPr>
              <w:pStyle w:val="Zawartotabeli"/>
              <w:spacing w:line="276" w:lineRule="auto"/>
            </w:pPr>
          </w:p>
          <w:p w:rsidR="004B658B" w:rsidRDefault="004B658B">
            <w:pPr>
              <w:pStyle w:val="Zawartotabeli"/>
              <w:spacing w:line="276" w:lineRule="auto"/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B658B" w:rsidRDefault="004B658B">
            <w:pPr>
              <w:pStyle w:val="Zawartotabeli"/>
              <w:spacing w:line="276" w:lineRule="auto"/>
              <w:jc w:val="center"/>
            </w:pPr>
          </w:p>
          <w:p w:rsidR="004B658B" w:rsidRDefault="004B658B">
            <w:pPr>
              <w:pStyle w:val="Zawartotabeli"/>
              <w:spacing w:line="276" w:lineRule="auto"/>
              <w:jc w:val="center"/>
            </w:pPr>
          </w:p>
          <w:p w:rsidR="004B658B" w:rsidRDefault="004B658B">
            <w:pPr>
              <w:pStyle w:val="Zawartotabeli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4B658B" w:rsidRDefault="004B658B">
            <w:pPr>
              <w:pStyle w:val="Zawartotabeli"/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</w:rPr>
              <w:t>„Repetytorium maturalne”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B658B" w:rsidRDefault="004B658B">
            <w:pPr>
              <w:pStyle w:val="Zawartotabeli"/>
              <w:spacing w:line="276" w:lineRule="auto"/>
              <w:jc w:val="center"/>
              <w:rPr>
                <w:lang w:val="pt-BR"/>
              </w:rPr>
            </w:pPr>
          </w:p>
          <w:p w:rsidR="004B658B" w:rsidRDefault="004B658B">
            <w:pPr>
              <w:pStyle w:val="Zawartotabeli"/>
              <w:spacing w:line="276" w:lineRule="auto"/>
              <w:rPr>
                <w:lang w:val="pt-BR"/>
              </w:rPr>
            </w:pPr>
          </w:p>
          <w:p w:rsidR="004B658B" w:rsidRDefault="004B658B">
            <w:pPr>
              <w:pStyle w:val="Zawartotabeli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4B658B" w:rsidRDefault="004B658B">
            <w:pPr>
              <w:pStyle w:val="Zawartotabeli"/>
              <w:spacing w:line="276" w:lineRule="auto"/>
              <w:jc w:val="center"/>
              <w:rPr>
                <w:lang w:val="pt-BR"/>
              </w:rPr>
            </w:pPr>
            <w:r>
              <w:rPr>
                <w:rFonts w:cs="Times New Roman"/>
                <w:sz w:val="28"/>
                <w:szCs w:val="28"/>
              </w:rPr>
              <w:t>Pearson</w:t>
            </w:r>
          </w:p>
        </w:tc>
      </w:tr>
      <w:tr w:rsidR="004B658B" w:rsidTr="004B658B">
        <w:trPr>
          <w:trHeight w:val="540"/>
        </w:trPr>
        <w:tc>
          <w:tcPr>
            <w:tcW w:w="2268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B658B" w:rsidRDefault="004B658B">
            <w:pPr>
              <w:widowControl/>
              <w:suppressAutoHyphens w:val="0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B658B" w:rsidRDefault="004B658B">
            <w:pPr>
              <w:widowControl/>
              <w:suppressAutoHyphens w:val="0"/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4B658B" w:rsidRDefault="004B658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B658B" w:rsidRDefault="004B658B">
            <w:pPr>
              <w:widowControl/>
              <w:suppressAutoHyphens w:val="0"/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B658B" w:rsidRDefault="004B658B">
            <w:pPr>
              <w:widowControl/>
              <w:suppressAutoHyphens w:val="0"/>
              <w:rPr>
                <w:lang w:val="pt-BR"/>
              </w:rPr>
            </w:pPr>
          </w:p>
        </w:tc>
      </w:tr>
      <w:tr w:rsidR="004B658B" w:rsidTr="00B10FFA">
        <w:trPr>
          <w:trHeight w:val="1993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B658B" w:rsidRDefault="004B658B">
            <w:pPr>
              <w:pStyle w:val="Zawartotabeli"/>
              <w:spacing w:after="283" w:line="276" w:lineRule="auto"/>
              <w:jc w:val="center"/>
              <w:rPr>
                <w:b/>
              </w:rPr>
            </w:pPr>
          </w:p>
          <w:p w:rsidR="004B658B" w:rsidRDefault="004B658B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JĘZYK</w:t>
            </w:r>
          </w:p>
          <w:p w:rsidR="004B658B" w:rsidRDefault="004B658B">
            <w:pPr>
              <w:pStyle w:val="Zawartotabeli"/>
              <w:spacing w:line="276" w:lineRule="auto"/>
              <w:jc w:val="center"/>
            </w:pPr>
            <w:r>
              <w:rPr>
                <w:b/>
              </w:rPr>
              <w:t>FRANCUSKI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B658B" w:rsidRDefault="004B658B">
            <w:pPr>
              <w:pStyle w:val="Zawartotabeli"/>
              <w:spacing w:line="276" w:lineRule="auto"/>
              <w:ind w:right="113"/>
              <w:jc w:val="center"/>
            </w:pPr>
          </w:p>
          <w:p w:rsidR="004B658B" w:rsidRDefault="004B658B">
            <w:pPr>
              <w:pStyle w:val="Zawartotabeli"/>
              <w:spacing w:line="276" w:lineRule="auto"/>
              <w:ind w:right="113"/>
              <w:jc w:val="center"/>
            </w:pPr>
            <w:r>
              <w:t>podstawowy i rozszerzony</w:t>
            </w:r>
          </w:p>
          <w:p w:rsidR="004B658B" w:rsidRDefault="004B658B">
            <w:pPr>
              <w:pStyle w:val="Zawartotabeli"/>
              <w:spacing w:line="276" w:lineRule="auto"/>
              <w:ind w:right="113"/>
              <w:jc w:val="center"/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B658B" w:rsidRDefault="004B658B">
            <w:pPr>
              <w:pStyle w:val="Zawartotabeli"/>
              <w:spacing w:line="276" w:lineRule="auto"/>
              <w:jc w:val="center"/>
            </w:pPr>
          </w:p>
          <w:p w:rsidR="004B658B" w:rsidRDefault="004B658B">
            <w:pPr>
              <w:pStyle w:val="Zawartotabeli"/>
              <w:spacing w:line="276" w:lineRule="auto"/>
              <w:jc w:val="center"/>
            </w:pPr>
            <w:r>
              <w:t xml:space="preserve">F. </w:t>
            </w:r>
            <w:proofErr w:type="spellStart"/>
            <w:r>
              <w:t>Gallon</w:t>
            </w:r>
            <w:proofErr w:type="spellEnd"/>
          </w:p>
          <w:p w:rsidR="004B658B" w:rsidRDefault="004B658B">
            <w:pPr>
              <w:pStyle w:val="Zawartotabeli"/>
              <w:spacing w:line="276" w:lineRule="auto"/>
              <w:jc w:val="center"/>
            </w:pPr>
            <w:r>
              <w:t xml:space="preserve">C. </w:t>
            </w:r>
            <w:proofErr w:type="spellStart"/>
            <w:r>
              <w:t>Himber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B658B" w:rsidRDefault="004B658B">
            <w:pPr>
              <w:pStyle w:val="Zawartotabeli"/>
              <w:spacing w:after="283" w:line="276" w:lineRule="auto"/>
              <w:jc w:val="center"/>
            </w:pPr>
          </w:p>
          <w:p w:rsidR="004B658B" w:rsidRPr="004B658B" w:rsidRDefault="004B658B" w:rsidP="004B658B">
            <w:pPr>
              <w:widowControl/>
              <w:shd w:val="clear" w:color="auto" w:fill="FFFFFF"/>
              <w:suppressAutoHyphens w:val="0"/>
              <w:spacing w:beforeAutospacing="1" w:after="100" w:afterAutospacing="1"/>
              <w:outlineLvl w:val="0"/>
              <w:rPr>
                <w:rFonts w:eastAsia="Times New Roman" w:cs="Times New Roman"/>
                <w:bCs/>
                <w:color w:val="000000" w:themeColor="text1"/>
                <w:kern w:val="36"/>
                <w:lang w:eastAsia="pl-PL" w:bidi="ar-SA"/>
              </w:rPr>
            </w:pPr>
            <w:r w:rsidRPr="004B658B">
              <w:rPr>
                <w:rFonts w:eastAsia="Times New Roman" w:cs="Times New Roman"/>
                <w:bCs/>
                <w:color w:val="000000" w:themeColor="text1"/>
                <w:kern w:val="36"/>
                <w:lang w:eastAsia="pl-PL" w:bidi="ar-SA"/>
              </w:rPr>
              <w:t>En Action 2 podręcznik S</w:t>
            </w:r>
            <w:r w:rsidR="00B10FFA">
              <w:rPr>
                <w:rFonts w:eastAsia="Times New Roman" w:cs="Times New Roman"/>
                <w:bCs/>
                <w:color w:val="000000" w:themeColor="text1"/>
                <w:kern w:val="36"/>
                <w:lang w:eastAsia="pl-PL" w:bidi="ar-SA"/>
              </w:rPr>
              <w:t>P</w:t>
            </w:r>
            <w:r w:rsidRPr="004B658B">
              <w:rPr>
                <w:rFonts w:eastAsia="Times New Roman" w:cs="Times New Roman"/>
                <w:bCs/>
                <w:color w:val="000000" w:themeColor="text1"/>
                <w:kern w:val="36"/>
                <w:lang w:eastAsia="pl-PL" w:bidi="ar-SA"/>
              </w:rPr>
              <w:t>G</w:t>
            </w:r>
          </w:p>
          <w:p w:rsidR="004B658B" w:rsidRDefault="004B658B">
            <w:pPr>
              <w:pStyle w:val="Zawartotabeli"/>
              <w:spacing w:after="283" w:line="276" w:lineRule="auto"/>
              <w:jc w:val="center"/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B658B" w:rsidRDefault="004B658B">
            <w:pPr>
              <w:pStyle w:val="Zawartotabeli"/>
              <w:spacing w:after="283" w:line="276" w:lineRule="auto"/>
              <w:jc w:val="center"/>
            </w:pPr>
          </w:p>
          <w:p w:rsidR="004B658B" w:rsidRDefault="004B658B">
            <w:pPr>
              <w:pStyle w:val="Zawartotabeli"/>
              <w:spacing w:after="283" w:line="276" w:lineRule="auto"/>
              <w:jc w:val="center"/>
            </w:pPr>
            <w:r w:rsidRPr="001462CA">
              <w:rPr>
                <w:rFonts w:eastAsia="Times New Roman" w:cs="Times New Roman"/>
                <w:lang w:eastAsia="pl-PL"/>
              </w:rPr>
              <w:t>Hachette</w:t>
            </w:r>
          </w:p>
        </w:tc>
      </w:tr>
      <w:tr w:rsidR="00B10FFA" w:rsidTr="00B10FFA">
        <w:trPr>
          <w:trHeight w:val="3778"/>
        </w:trPr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FFA" w:rsidRDefault="00B10FFA">
            <w:pPr>
              <w:pStyle w:val="Zawartotabeli"/>
              <w:spacing w:after="283" w:line="276" w:lineRule="auto"/>
              <w:rPr>
                <w:b/>
              </w:rPr>
            </w:pPr>
          </w:p>
          <w:p w:rsidR="00B10FFA" w:rsidRDefault="00B10FFA">
            <w:pPr>
              <w:pStyle w:val="Zawartotabeli"/>
              <w:spacing w:after="283" w:line="276" w:lineRule="auto"/>
              <w:rPr>
                <w:b/>
              </w:rPr>
            </w:pPr>
          </w:p>
          <w:p w:rsidR="00B10FFA" w:rsidRDefault="00B10FFA" w:rsidP="005953CA">
            <w:pPr>
              <w:pStyle w:val="Zawartotabeli"/>
              <w:spacing w:after="283" w:line="276" w:lineRule="auto"/>
              <w:jc w:val="center"/>
            </w:pPr>
            <w:r>
              <w:rPr>
                <w:b/>
              </w:rPr>
              <w:t>HISTORIA I SPOŁECZEŃSTWO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FFA" w:rsidRDefault="00B10FFA">
            <w:pPr>
              <w:pStyle w:val="Zawartotabeli"/>
              <w:spacing w:after="283" w:line="276" w:lineRule="auto"/>
              <w:jc w:val="center"/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FFA" w:rsidRDefault="00B10FFA">
            <w:pPr>
              <w:pStyle w:val="Zawartotabeli"/>
              <w:spacing w:line="276" w:lineRule="auto"/>
              <w:jc w:val="center"/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FFA" w:rsidRDefault="00B10FFA">
            <w:pPr>
              <w:pStyle w:val="Zawartotabeli"/>
              <w:spacing w:line="276" w:lineRule="auto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FFA" w:rsidRDefault="00B10FFA">
            <w:pPr>
              <w:pStyle w:val="Zawartotabeli"/>
              <w:spacing w:line="276" w:lineRule="auto"/>
              <w:jc w:val="center"/>
            </w:pPr>
          </w:p>
        </w:tc>
      </w:tr>
      <w:tr w:rsidR="00B10FFA" w:rsidTr="00B10FFA">
        <w:trPr>
          <w:trHeight w:val="5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5953CA" w:rsidRDefault="005953CA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:rsidR="005953CA" w:rsidRDefault="005953CA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:rsidR="005953CA" w:rsidRDefault="005953CA" w:rsidP="00DB67A7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:rsidR="005953CA" w:rsidRDefault="005953CA" w:rsidP="00DB67A7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:rsidR="005953CA" w:rsidRDefault="005953CA" w:rsidP="00DB67A7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:rsidR="005953CA" w:rsidRDefault="005953CA" w:rsidP="00DB67A7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:rsidR="005953CA" w:rsidRDefault="005953CA" w:rsidP="00DB67A7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:rsidR="005953CA" w:rsidRDefault="005953CA" w:rsidP="00DB67A7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:rsidR="00B10FFA" w:rsidRDefault="005953CA" w:rsidP="00DB67A7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FFA" w:rsidRDefault="00B10FFA" w:rsidP="00B10FFA">
            <w:pPr>
              <w:pStyle w:val="Zawartotabeli"/>
              <w:spacing w:after="283" w:line="276" w:lineRule="auto"/>
              <w:jc w:val="center"/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FFA" w:rsidRDefault="00B10FFA" w:rsidP="00B10FFA">
            <w:pPr>
              <w:pStyle w:val="Zawartotabeli"/>
              <w:spacing w:line="276" w:lineRule="auto"/>
              <w:jc w:val="center"/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FFA" w:rsidRDefault="00B10FFA" w:rsidP="00B10FFA">
            <w:pPr>
              <w:pStyle w:val="Zawartotabeli"/>
              <w:spacing w:line="276" w:lineRule="auto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FFA" w:rsidRDefault="00B10FFA" w:rsidP="00B10FFA">
            <w:pPr>
              <w:pStyle w:val="Zawartotabeli"/>
              <w:spacing w:line="276" w:lineRule="auto"/>
              <w:jc w:val="center"/>
            </w:pPr>
          </w:p>
        </w:tc>
      </w:tr>
      <w:tr w:rsidR="00B10FFA" w:rsidTr="00B10FFA"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10FFA" w:rsidRDefault="00B10FFA">
            <w:pPr>
              <w:widowControl/>
              <w:suppressAutoHyphens w:val="0"/>
            </w:pPr>
          </w:p>
        </w:tc>
        <w:tc>
          <w:tcPr>
            <w:tcW w:w="1363" w:type="dxa"/>
            <w:vMerge w:val="restart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FFA" w:rsidRDefault="00B10FFA">
            <w:pPr>
              <w:pStyle w:val="Zawartotabeli"/>
              <w:spacing w:line="276" w:lineRule="auto"/>
              <w:jc w:val="center"/>
            </w:pPr>
          </w:p>
          <w:p w:rsidR="00B10FFA" w:rsidRDefault="00B10FFA">
            <w:pPr>
              <w:pStyle w:val="Zawartotabeli"/>
              <w:spacing w:line="276" w:lineRule="auto"/>
              <w:jc w:val="center"/>
            </w:pPr>
          </w:p>
          <w:p w:rsidR="00B10FFA" w:rsidRDefault="00B10FFA">
            <w:pPr>
              <w:pStyle w:val="Zawartotabeli"/>
              <w:spacing w:line="276" w:lineRule="auto"/>
              <w:jc w:val="center"/>
            </w:pPr>
          </w:p>
          <w:p w:rsidR="00B10FFA" w:rsidRDefault="00B10FFA">
            <w:pPr>
              <w:pStyle w:val="Zawartotabeli"/>
              <w:spacing w:line="276" w:lineRule="auto"/>
              <w:jc w:val="center"/>
            </w:pPr>
          </w:p>
          <w:p w:rsidR="00B10FFA" w:rsidRDefault="00B10FFA">
            <w:pPr>
              <w:pStyle w:val="Zawartotabeli"/>
              <w:spacing w:line="276" w:lineRule="auto"/>
              <w:jc w:val="center"/>
            </w:pPr>
          </w:p>
          <w:p w:rsidR="00B10FFA" w:rsidRDefault="00B10FFA">
            <w:pPr>
              <w:pStyle w:val="Zawartotabeli"/>
              <w:spacing w:line="276" w:lineRule="auto"/>
              <w:jc w:val="center"/>
            </w:pPr>
          </w:p>
          <w:p w:rsidR="00B10FFA" w:rsidRDefault="00B10FFA">
            <w:pPr>
              <w:pStyle w:val="Zawartotabeli"/>
              <w:spacing w:line="276" w:lineRule="auto"/>
              <w:jc w:val="center"/>
            </w:pPr>
            <w:r>
              <w:t>rozszerzony</w:t>
            </w:r>
          </w:p>
        </w:tc>
        <w:tc>
          <w:tcPr>
            <w:tcW w:w="195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10FFA" w:rsidRDefault="00B10FFA">
            <w:pPr>
              <w:pStyle w:val="Zawartotabeli"/>
              <w:spacing w:line="276" w:lineRule="auto"/>
              <w:jc w:val="center"/>
            </w:pPr>
            <w:r>
              <w:t>P. Czubla</w:t>
            </w:r>
          </w:p>
          <w:p w:rsidR="00B10FFA" w:rsidRDefault="00B10FFA">
            <w:pPr>
              <w:pStyle w:val="Zawartotabeli"/>
              <w:spacing w:line="276" w:lineRule="auto"/>
              <w:jc w:val="center"/>
            </w:pPr>
            <w:r>
              <w:t xml:space="preserve">E. </w:t>
            </w:r>
            <w:proofErr w:type="spellStart"/>
            <w:r>
              <w:t>Papińska</w:t>
            </w:r>
            <w:proofErr w:type="spellEnd"/>
          </w:p>
        </w:tc>
        <w:tc>
          <w:tcPr>
            <w:tcW w:w="233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FFA" w:rsidRDefault="00B10FFA">
            <w:pPr>
              <w:pStyle w:val="Zawartotabeli"/>
              <w:spacing w:line="276" w:lineRule="auto"/>
              <w:jc w:val="center"/>
            </w:pPr>
            <w:r>
              <w:t>„Geografia dla maturzysty 2 ”</w:t>
            </w:r>
          </w:p>
          <w:p w:rsidR="00B10FFA" w:rsidRDefault="00B10FFA">
            <w:pPr>
              <w:pStyle w:val="Zawartotabeli"/>
              <w:spacing w:line="276" w:lineRule="auto"/>
              <w:jc w:val="center"/>
            </w:pPr>
          </w:p>
        </w:tc>
        <w:tc>
          <w:tcPr>
            <w:tcW w:w="1725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10FFA" w:rsidRDefault="00B10FFA">
            <w:pPr>
              <w:pStyle w:val="Zawartotabeli"/>
              <w:spacing w:line="276" w:lineRule="auto"/>
              <w:jc w:val="center"/>
            </w:pPr>
            <w:r>
              <w:t>Wydawnictwo szkolne PWN</w:t>
            </w:r>
          </w:p>
        </w:tc>
      </w:tr>
      <w:tr w:rsidR="00B10FFA" w:rsidTr="00B10FFA"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10FFA" w:rsidRDefault="00B10FFA">
            <w:pPr>
              <w:widowControl/>
              <w:suppressAutoHyphens w:val="0"/>
            </w:pPr>
          </w:p>
        </w:tc>
        <w:tc>
          <w:tcPr>
            <w:tcW w:w="136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FFA" w:rsidRDefault="00B10FFA">
            <w:pPr>
              <w:widowControl/>
              <w:suppressAutoHyphens w:val="0"/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10FFA" w:rsidRDefault="00B10FFA">
            <w:pPr>
              <w:pStyle w:val="Zawartotabeli"/>
              <w:spacing w:line="276" w:lineRule="auto"/>
              <w:jc w:val="center"/>
            </w:pPr>
            <w:r>
              <w:t>J. Kop</w:t>
            </w:r>
          </w:p>
          <w:p w:rsidR="00B10FFA" w:rsidRDefault="00B10FFA">
            <w:pPr>
              <w:pStyle w:val="Zawartotabeli"/>
              <w:spacing w:line="276" w:lineRule="auto"/>
              <w:jc w:val="center"/>
            </w:pPr>
            <w:r>
              <w:t>M. Kucharska</w:t>
            </w:r>
          </w:p>
          <w:p w:rsidR="00B10FFA" w:rsidRDefault="00B10FFA">
            <w:pPr>
              <w:pStyle w:val="Zawartotabeli"/>
              <w:spacing w:line="276" w:lineRule="auto"/>
              <w:jc w:val="center"/>
            </w:pPr>
            <w:r>
              <w:t xml:space="preserve">E. </w:t>
            </w:r>
            <w:proofErr w:type="spellStart"/>
            <w:r>
              <w:t>Szkurłat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FFA" w:rsidRDefault="00B10FFA">
            <w:pPr>
              <w:pStyle w:val="Zawartotabeli"/>
              <w:spacing w:line="276" w:lineRule="auto"/>
              <w:jc w:val="center"/>
            </w:pPr>
            <w:r>
              <w:t>„Geografia dla maturzysty ”</w:t>
            </w:r>
          </w:p>
          <w:p w:rsidR="00B10FFA" w:rsidRDefault="00B10FFA">
            <w:pPr>
              <w:pStyle w:val="Zawartotabeli"/>
              <w:spacing w:line="276" w:lineRule="auto"/>
              <w:jc w:val="center"/>
            </w:pPr>
            <w:r>
              <w:t>Geografia społeczno - ekonomiczna świata.</w:t>
            </w:r>
          </w:p>
          <w:p w:rsidR="00B10FFA" w:rsidRDefault="00B10FFA">
            <w:pPr>
              <w:pStyle w:val="Zawartotabeli"/>
              <w:spacing w:line="276" w:lineRule="auto"/>
              <w:jc w:val="center"/>
            </w:pP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10FFA" w:rsidRDefault="00B10FFA">
            <w:pPr>
              <w:pStyle w:val="Zawartotabeli"/>
              <w:spacing w:line="276" w:lineRule="auto"/>
              <w:jc w:val="center"/>
            </w:pPr>
            <w:r>
              <w:t>Wydawnictwo szkolne PWN</w:t>
            </w:r>
          </w:p>
          <w:p w:rsidR="00B10FFA" w:rsidRDefault="00B10FFA">
            <w:pPr>
              <w:pStyle w:val="Zawartotabeli"/>
              <w:spacing w:line="276" w:lineRule="auto"/>
              <w:jc w:val="center"/>
            </w:pPr>
          </w:p>
        </w:tc>
      </w:tr>
      <w:tr w:rsidR="00B10FFA" w:rsidTr="00B10FFA"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10FFA" w:rsidRDefault="00B10FFA">
            <w:pPr>
              <w:widowControl/>
              <w:suppressAutoHyphens w:val="0"/>
            </w:pPr>
          </w:p>
        </w:tc>
        <w:tc>
          <w:tcPr>
            <w:tcW w:w="136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FFA" w:rsidRDefault="00B10FFA">
            <w:pPr>
              <w:widowControl/>
              <w:suppressAutoHyphens w:val="0"/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10FFA" w:rsidRDefault="00B10FFA">
            <w:pPr>
              <w:pStyle w:val="Zawartotabeli"/>
              <w:spacing w:line="276" w:lineRule="auto"/>
              <w:jc w:val="center"/>
            </w:pPr>
            <w:r>
              <w:t>B. Lenartowicz</w:t>
            </w:r>
          </w:p>
          <w:p w:rsidR="00B10FFA" w:rsidRDefault="00B10FFA">
            <w:pPr>
              <w:pStyle w:val="Zawartotabeli"/>
              <w:spacing w:line="276" w:lineRule="auto"/>
              <w:jc w:val="center"/>
            </w:pPr>
            <w:r>
              <w:t>E. Wilczyńska</w:t>
            </w:r>
          </w:p>
          <w:p w:rsidR="00B10FFA" w:rsidRDefault="00B10FFA">
            <w:pPr>
              <w:pStyle w:val="Zawartotabeli"/>
              <w:spacing w:line="276" w:lineRule="auto"/>
              <w:jc w:val="center"/>
            </w:pPr>
            <w:r>
              <w:t>M. Wójcik</w:t>
            </w:r>
          </w:p>
          <w:p w:rsidR="00B10FFA" w:rsidRDefault="00B10FFA">
            <w:pPr>
              <w:pStyle w:val="Zawartotabeli"/>
              <w:spacing w:line="276" w:lineRule="auto"/>
              <w:jc w:val="center"/>
            </w:pPr>
          </w:p>
          <w:p w:rsidR="00B10FFA" w:rsidRDefault="00B10FFA">
            <w:pPr>
              <w:pStyle w:val="Zawartotabeli"/>
              <w:spacing w:line="276" w:lineRule="auto"/>
              <w:jc w:val="center"/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10FFA" w:rsidRDefault="00B10FFA">
            <w:pPr>
              <w:pStyle w:val="Zawartotabeli"/>
              <w:spacing w:line="276" w:lineRule="auto"/>
              <w:jc w:val="center"/>
            </w:pPr>
            <w:r>
              <w:t>„Geografia dla maturzysty 3”</w:t>
            </w:r>
          </w:p>
          <w:p w:rsidR="00B10FFA" w:rsidRDefault="00B10FFA">
            <w:pPr>
              <w:pStyle w:val="Zawartotabeli"/>
              <w:spacing w:line="276" w:lineRule="auto"/>
              <w:jc w:val="center"/>
            </w:pPr>
            <w:r>
              <w:t>Geografia Polski.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10FFA" w:rsidRDefault="00B10FFA">
            <w:pPr>
              <w:pStyle w:val="Zawartotabeli"/>
              <w:spacing w:line="276" w:lineRule="auto"/>
              <w:jc w:val="center"/>
            </w:pPr>
            <w:r>
              <w:t>Wydawnictwo szkolne PWN</w:t>
            </w:r>
          </w:p>
          <w:p w:rsidR="00B10FFA" w:rsidRDefault="00B10FFA">
            <w:pPr>
              <w:pStyle w:val="Zawartotabeli"/>
              <w:spacing w:line="276" w:lineRule="auto"/>
              <w:jc w:val="center"/>
            </w:pPr>
            <w:r>
              <w:t>2012</w:t>
            </w:r>
          </w:p>
        </w:tc>
      </w:tr>
      <w:tr w:rsidR="004B658B" w:rsidTr="004B658B"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B658B" w:rsidRDefault="004B658B">
            <w:pPr>
              <w:pStyle w:val="Zawartotabeli"/>
              <w:spacing w:line="276" w:lineRule="auto"/>
              <w:rPr>
                <w:b/>
              </w:rPr>
            </w:pPr>
          </w:p>
          <w:p w:rsidR="004B658B" w:rsidRDefault="004B658B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:rsidR="004B658B" w:rsidRDefault="004B658B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:rsidR="004B658B" w:rsidRDefault="004B658B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B658B" w:rsidRDefault="004B658B">
            <w:pPr>
              <w:pStyle w:val="Zawartotabeli"/>
              <w:spacing w:line="276" w:lineRule="auto"/>
              <w:jc w:val="center"/>
            </w:pPr>
          </w:p>
          <w:p w:rsidR="00EA2586" w:rsidRDefault="00EA2586">
            <w:pPr>
              <w:pStyle w:val="Zawartotabeli"/>
              <w:spacing w:line="276" w:lineRule="auto"/>
              <w:jc w:val="center"/>
            </w:pPr>
          </w:p>
          <w:p w:rsidR="00EA2586" w:rsidRDefault="00EA2586">
            <w:pPr>
              <w:pStyle w:val="Zawartotabeli"/>
              <w:spacing w:line="276" w:lineRule="auto"/>
              <w:jc w:val="center"/>
            </w:pPr>
          </w:p>
          <w:p w:rsidR="004B658B" w:rsidRDefault="00EA2586">
            <w:pPr>
              <w:pStyle w:val="Zawartotabeli"/>
              <w:spacing w:line="276" w:lineRule="auto"/>
              <w:jc w:val="center"/>
            </w:pPr>
            <w:r>
              <w:t>rozszerzony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B658B" w:rsidRDefault="004B658B">
            <w:pPr>
              <w:pStyle w:val="Zawartotabeli"/>
              <w:spacing w:line="276" w:lineRule="auto"/>
              <w:jc w:val="center"/>
            </w:pPr>
          </w:p>
          <w:p w:rsidR="004B658B" w:rsidRDefault="004B658B">
            <w:pPr>
              <w:pStyle w:val="Zawartotabeli"/>
              <w:spacing w:line="276" w:lineRule="auto"/>
              <w:jc w:val="center"/>
            </w:pPr>
            <w:r>
              <w:t xml:space="preserve">E. </w:t>
            </w:r>
            <w:proofErr w:type="spellStart"/>
            <w:r>
              <w:t>Bonar</w:t>
            </w:r>
            <w:proofErr w:type="spellEnd"/>
          </w:p>
          <w:p w:rsidR="004B658B" w:rsidRDefault="004B658B">
            <w:pPr>
              <w:pStyle w:val="Zawartotabeli"/>
              <w:spacing w:line="276" w:lineRule="auto"/>
              <w:jc w:val="center"/>
            </w:pPr>
            <w:r>
              <w:t xml:space="preserve">W. </w:t>
            </w:r>
            <w:proofErr w:type="spellStart"/>
            <w:r>
              <w:t>Krzeszowiec</w:t>
            </w:r>
            <w:proofErr w:type="spellEnd"/>
            <w:r>
              <w:t>-Jeleń</w:t>
            </w:r>
          </w:p>
          <w:p w:rsidR="004B658B" w:rsidRDefault="004B658B">
            <w:pPr>
              <w:pStyle w:val="Zawartotabeli"/>
              <w:spacing w:line="276" w:lineRule="auto"/>
              <w:jc w:val="center"/>
            </w:pPr>
            <w:r>
              <w:t>S. Czachorowski</w:t>
            </w:r>
          </w:p>
          <w:p w:rsidR="004B658B" w:rsidRDefault="004B658B">
            <w:pPr>
              <w:pStyle w:val="Zawartotabeli"/>
              <w:spacing w:line="276" w:lineRule="auto"/>
              <w:jc w:val="center"/>
            </w:pPr>
          </w:p>
          <w:p w:rsidR="005953CA" w:rsidRDefault="005953CA">
            <w:pPr>
              <w:pStyle w:val="Zawartotabeli"/>
              <w:spacing w:line="276" w:lineRule="auto"/>
              <w:jc w:val="center"/>
            </w:pPr>
          </w:p>
          <w:p w:rsidR="005953CA" w:rsidRDefault="005953CA">
            <w:pPr>
              <w:pStyle w:val="Zawartotabeli"/>
              <w:spacing w:line="276" w:lineRule="auto"/>
              <w:jc w:val="center"/>
            </w:pPr>
          </w:p>
          <w:p w:rsidR="005953CA" w:rsidRDefault="005953CA">
            <w:pPr>
              <w:pStyle w:val="Zawartotabeli"/>
              <w:spacing w:line="276" w:lineRule="auto"/>
              <w:jc w:val="center"/>
            </w:pPr>
          </w:p>
          <w:p w:rsidR="005953CA" w:rsidRDefault="005953CA">
            <w:pPr>
              <w:pStyle w:val="Zawartotabeli"/>
              <w:spacing w:line="276" w:lineRule="auto"/>
              <w:jc w:val="center"/>
            </w:pPr>
          </w:p>
          <w:p w:rsidR="005953CA" w:rsidRDefault="005953CA">
            <w:pPr>
              <w:pStyle w:val="Zawartotabeli"/>
              <w:spacing w:line="276" w:lineRule="auto"/>
              <w:jc w:val="center"/>
            </w:pPr>
          </w:p>
          <w:p w:rsidR="005953CA" w:rsidRDefault="005953CA">
            <w:pPr>
              <w:pStyle w:val="Zawartotabeli"/>
              <w:spacing w:line="276" w:lineRule="auto"/>
              <w:jc w:val="center"/>
            </w:pPr>
          </w:p>
          <w:p w:rsidR="005953CA" w:rsidRDefault="005953CA">
            <w:pPr>
              <w:pStyle w:val="Zawartotabeli"/>
              <w:spacing w:line="276" w:lineRule="auto"/>
              <w:jc w:val="center"/>
            </w:pPr>
          </w:p>
          <w:p w:rsidR="005953CA" w:rsidRDefault="005953CA">
            <w:pPr>
              <w:pStyle w:val="Zawartotabeli"/>
              <w:spacing w:line="276" w:lineRule="auto"/>
              <w:jc w:val="center"/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B658B" w:rsidRDefault="004B658B">
            <w:pPr>
              <w:pStyle w:val="Zawartotabeli"/>
              <w:spacing w:line="276" w:lineRule="auto"/>
              <w:jc w:val="center"/>
            </w:pPr>
          </w:p>
          <w:p w:rsidR="00EA2586" w:rsidRDefault="00EA2586">
            <w:pPr>
              <w:pStyle w:val="Zawartotabeli"/>
              <w:spacing w:line="276" w:lineRule="auto"/>
              <w:jc w:val="center"/>
            </w:pPr>
          </w:p>
          <w:p w:rsidR="00EA2586" w:rsidRDefault="00EA2586">
            <w:pPr>
              <w:pStyle w:val="Zawartotabeli"/>
              <w:spacing w:line="276" w:lineRule="auto"/>
              <w:jc w:val="center"/>
            </w:pPr>
          </w:p>
          <w:p w:rsidR="00EA2586" w:rsidRDefault="00EA2586">
            <w:pPr>
              <w:pStyle w:val="Zawartotabeli"/>
              <w:spacing w:line="276" w:lineRule="auto"/>
              <w:jc w:val="center"/>
            </w:pPr>
          </w:p>
          <w:p w:rsidR="004B658B" w:rsidRDefault="004B658B">
            <w:pPr>
              <w:pStyle w:val="Zawartotabeli"/>
              <w:spacing w:line="276" w:lineRule="auto"/>
              <w:jc w:val="center"/>
            </w:pPr>
            <w:r>
              <w:t xml:space="preserve">„Biologia na czasie </w:t>
            </w:r>
            <w:r w:rsidR="00EA2586">
              <w:t>3</w:t>
            </w:r>
            <w:r>
              <w:t>”.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B658B" w:rsidRDefault="004B658B">
            <w:pPr>
              <w:pStyle w:val="Zawartotabeli"/>
              <w:spacing w:line="276" w:lineRule="auto"/>
              <w:jc w:val="center"/>
              <w:rPr>
                <w:lang w:val="it-IT"/>
              </w:rPr>
            </w:pPr>
          </w:p>
          <w:p w:rsidR="00EA2586" w:rsidRDefault="00EA2586">
            <w:pPr>
              <w:pStyle w:val="Zawartotabeli"/>
              <w:spacing w:line="276" w:lineRule="auto"/>
              <w:jc w:val="center"/>
              <w:rPr>
                <w:lang w:val="it-IT"/>
              </w:rPr>
            </w:pPr>
          </w:p>
          <w:p w:rsidR="004B658B" w:rsidRDefault="004B658B">
            <w:pPr>
              <w:pStyle w:val="Zawartotabeli"/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NOWA ERA</w:t>
            </w:r>
          </w:p>
          <w:p w:rsidR="004B658B" w:rsidRDefault="004B658B">
            <w:pPr>
              <w:pStyle w:val="Zawartotabeli"/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2012 r.</w:t>
            </w:r>
          </w:p>
          <w:p w:rsidR="004B658B" w:rsidRDefault="004B658B">
            <w:pPr>
              <w:pStyle w:val="Zawartotabeli"/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Nr dop. 450/2012</w:t>
            </w:r>
          </w:p>
        </w:tc>
      </w:tr>
      <w:tr w:rsidR="004B658B" w:rsidTr="004B658B">
        <w:trPr>
          <w:trHeight w:val="108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4B658B" w:rsidRDefault="004B658B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:rsidR="004B658B" w:rsidRDefault="004B658B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:rsidR="004B658B" w:rsidRDefault="004B658B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:rsidR="004B658B" w:rsidRDefault="004B658B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:rsidR="004B658B" w:rsidRDefault="004B658B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:rsidR="004B658B" w:rsidRDefault="004B658B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:rsidR="004B658B" w:rsidRDefault="004B658B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CHEMIA</w:t>
            </w:r>
          </w:p>
          <w:p w:rsidR="004B658B" w:rsidRDefault="004B658B">
            <w:pPr>
              <w:pStyle w:val="Zawartotabeli"/>
              <w:spacing w:line="276" w:lineRule="auto"/>
              <w:jc w:val="center"/>
            </w:pPr>
          </w:p>
          <w:p w:rsidR="004B658B" w:rsidRDefault="004B658B">
            <w:pPr>
              <w:pStyle w:val="Zawartotabeli"/>
              <w:spacing w:line="276" w:lineRule="auto"/>
              <w:jc w:val="center"/>
            </w:pPr>
          </w:p>
          <w:p w:rsidR="004B658B" w:rsidRDefault="004B658B">
            <w:pPr>
              <w:pStyle w:val="Zawartotabeli"/>
              <w:spacing w:line="276" w:lineRule="auto"/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4B658B" w:rsidRDefault="004B658B" w:rsidP="00BE3430">
            <w:pPr>
              <w:pStyle w:val="Zawartotabeli"/>
              <w:spacing w:line="276" w:lineRule="auto"/>
              <w:jc w:val="center"/>
            </w:pPr>
          </w:p>
          <w:p w:rsidR="00BE3430" w:rsidRDefault="00BE3430" w:rsidP="00BE3430">
            <w:pPr>
              <w:pStyle w:val="Zawartotabeli"/>
              <w:spacing w:line="276" w:lineRule="auto"/>
              <w:jc w:val="center"/>
            </w:pPr>
          </w:p>
          <w:p w:rsidR="00BE3430" w:rsidRDefault="00BE3430" w:rsidP="00BE3430">
            <w:pPr>
              <w:pStyle w:val="Zawartotabeli"/>
              <w:spacing w:line="276" w:lineRule="auto"/>
              <w:jc w:val="center"/>
            </w:pPr>
          </w:p>
          <w:p w:rsidR="00BE3430" w:rsidRDefault="00BE3430" w:rsidP="00BE3430">
            <w:pPr>
              <w:pStyle w:val="Zawartotabeli"/>
              <w:spacing w:line="276" w:lineRule="auto"/>
              <w:jc w:val="center"/>
            </w:pPr>
          </w:p>
          <w:p w:rsidR="00BE3430" w:rsidRDefault="00BE3430" w:rsidP="00BE3430">
            <w:pPr>
              <w:pStyle w:val="Zawartotabeli"/>
              <w:spacing w:line="276" w:lineRule="auto"/>
              <w:jc w:val="center"/>
            </w:pPr>
          </w:p>
          <w:p w:rsidR="00BE3430" w:rsidRDefault="00BE3430" w:rsidP="00BE3430">
            <w:pPr>
              <w:pStyle w:val="Zawartotabeli"/>
              <w:spacing w:line="276" w:lineRule="auto"/>
              <w:jc w:val="center"/>
            </w:pPr>
          </w:p>
          <w:p w:rsidR="00BE3430" w:rsidRDefault="00BE3430" w:rsidP="00BE3430">
            <w:pPr>
              <w:pStyle w:val="Zawartotabeli"/>
              <w:spacing w:line="276" w:lineRule="auto"/>
              <w:jc w:val="center"/>
            </w:pPr>
          </w:p>
          <w:p w:rsidR="00BE3430" w:rsidRDefault="00BE3430" w:rsidP="00BE3430">
            <w:pPr>
              <w:pStyle w:val="Zawartotabeli"/>
              <w:spacing w:line="276" w:lineRule="auto"/>
              <w:jc w:val="center"/>
            </w:pPr>
          </w:p>
          <w:p w:rsidR="00BE3430" w:rsidRDefault="00BE3430" w:rsidP="00BE3430">
            <w:pPr>
              <w:pStyle w:val="Zawartotabeli"/>
              <w:spacing w:line="276" w:lineRule="auto"/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BE3430" w:rsidRDefault="00BE3430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E3430" w:rsidRDefault="00BE3430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E3430" w:rsidRDefault="00BE3430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658B" w:rsidRPr="00BE3430" w:rsidRDefault="00BE3430">
            <w:pPr>
              <w:pStyle w:val="Zawartotabeli"/>
              <w:spacing w:line="276" w:lineRule="auto"/>
              <w:jc w:val="center"/>
              <w:rPr>
                <w:rFonts w:cs="Times New Roman"/>
                <w:lang w:val="en-US"/>
              </w:rPr>
            </w:pPr>
            <w:r w:rsidRPr="00BE3430">
              <w:rPr>
                <w:rFonts w:cs="Times New Roman"/>
              </w:rPr>
              <w:t>M.</w:t>
            </w:r>
            <w:r>
              <w:rPr>
                <w:rFonts w:cs="Times New Roman"/>
              </w:rPr>
              <w:t xml:space="preserve"> </w:t>
            </w:r>
            <w:r w:rsidRPr="00BE3430">
              <w:rPr>
                <w:rFonts w:cs="Times New Roman"/>
              </w:rPr>
              <w:t>Litwin i in.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4B658B" w:rsidRDefault="00BE3430">
            <w:pPr>
              <w:pStyle w:val="Zawartotabeli"/>
              <w:spacing w:line="276" w:lineRule="auto"/>
              <w:jc w:val="center"/>
              <w:rPr>
                <w:rFonts w:cs="Times New Roman"/>
              </w:rPr>
            </w:pPr>
            <w:r w:rsidRPr="00BE3430">
              <w:rPr>
                <w:rFonts w:cs="Times New Roman"/>
              </w:rPr>
              <w:t xml:space="preserve">To jest chemia 2. Chemia organiczna. Podręcznik dla liceum ogólnokształcącego i technikum. Zakres rozszerzony – szkoła ponadgimnazjalna. </w:t>
            </w:r>
          </w:p>
          <w:p w:rsidR="00BE3430" w:rsidRPr="00BE3430" w:rsidRDefault="00BE3430">
            <w:pPr>
              <w:pStyle w:val="Zawartotabeli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BE3430" w:rsidRDefault="00BE3430">
            <w:pPr>
              <w:pStyle w:val="Zawartotabeli"/>
              <w:spacing w:line="276" w:lineRule="auto"/>
              <w:jc w:val="center"/>
            </w:pPr>
          </w:p>
          <w:p w:rsidR="00BE3430" w:rsidRDefault="00BE3430">
            <w:pPr>
              <w:pStyle w:val="Zawartotabeli"/>
              <w:spacing w:line="276" w:lineRule="auto"/>
              <w:jc w:val="center"/>
            </w:pPr>
          </w:p>
          <w:p w:rsidR="00BE3430" w:rsidRDefault="00BE3430">
            <w:pPr>
              <w:pStyle w:val="Zawartotabeli"/>
              <w:spacing w:line="276" w:lineRule="auto"/>
              <w:jc w:val="center"/>
            </w:pPr>
          </w:p>
          <w:p w:rsidR="004B658B" w:rsidRDefault="004B658B" w:rsidP="00BE3430">
            <w:pPr>
              <w:pStyle w:val="Zawartotabeli"/>
              <w:spacing w:line="276" w:lineRule="auto"/>
              <w:jc w:val="center"/>
            </w:pPr>
            <w:r>
              <w:t xml:space="preserve">NOWA ERA </w:t>
            </w:r>
          </w:p>
        </w:tc>
      </w:tr>
      <w:tr w:rsidR="004B658B" w:rsidTr="00BE3430">
        <w:trPr>
          <w:trHeight w:val="930"/>
        </w:trPr>
        <w:tc>
          <w:tcPr>
            <w:tcW w:w="226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658B" w:rsidRDefault="004B658B">
            <w:pPr>
              <w:widowControl/>
              <w:suppressAutoHyphens w:val="0"/>
            </w:pPr>
          </w:p>
        </w:tc>
        <w:tc>
          <w:tcPr>
            <w:tcW w:w="1363" w:type="dxa"/>
            <w:tcBorders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4B658B" w:rsidRDefault="004B658B">
            <w:pPr>
              <w:pStyle w:val="Zawartotabeli"/>
              <w:spacing w:line="276" w:lineRule="auto"/>
              <w:jc w:val="center"/>
            </w:pPr>
          </w:p>
          <w:p w:rsidR="004B658B" w:rsidRDefault="004B658B">
            <w:pPr>
              <w:pStyle w:val="Zawartotabeli"/>
              <w:spacing w:line="276" w:lineRule="auto"/>
              <w:jc w:val="center"/>
            </w:pPr>
          </w:p>
          <w:p w:rsidR="004B658B" w:rsidRDefault="004B658B">
            <w:pPr>
              <w:pStyle w:val="Zawartotabeli"/>
              <w:spacing w:line="276" w:lineRule="auto"/>
              <w:jc w:val="center"/>
            </w:pPr>
          </w:p>
          <w:p w:rsidR="004B658B" w:rsidRDefault="004B658B">
            <w:pPr>
              <w:pStyle w:val="Zawartotabeli"/>
              <w:spacing w:line="276" w:lineRule="auto"/>
              <w:jc w:val="center"/>
            </w:pPr>
          </w:p>
          <w:p w:rsidR="004B658B" w:rsidRDefault="004B658B">
            <w:pPr>
              <w:pStyle w:val="Zawartotabeli"/>
              <w:spacing w:line="276" w:lineRule="auto"/>
              <w:jc w:val="center"/>
            </w:pPr>
          </w:p>
          <w:p w:rsidR="004B658B" w:rsidRDefault="004B658B" w:rsidP="00BE3430">
            <w:pPr>
              <w:pStyle w:val="Zawartotabeli"/>
              <w:spacing w:line="276" w:lineRule="auto"/>
              <w:jc w:val="center"/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BE3430" w:rsidRDefault="00BE3430">
            <w:pPr>
              <w:pStyle w:val="Zawartotabeli"/>
              <w:spacing w:line="276" w:lineRule="auto"/>
              <w:jc w:val="center"/>
              <w:rPr>
                <w:rFonts w:cstheme="minorHAnsi"/>
              </w:rPr>
            </w:pPr>
          </w:p>
          <w:p w:rsidR="00BE3430" w:rsidRDefault="00BE3430">
            <w:pPr>
              <w:pStyle w:val="Zawartotabeli"/>
              <w:spacing w:line="276" w:lineRule="auto"/>
              <w:jc w:val="center"/>
              <w:rPr>
                <w:rFonts w:cstheme="minorHAnsi"/>
              </w:rPr>
            </w:pPr>
          </w:p>
          <w:p w:rsidR="00BE3430" w:rsidRDefault="00BE3430">
            <w:pPr>
              <w:pStyle w:val="Zawartotabeli"/>
              <w:spacing w:line="276" w:lineRule="auto"/>
              <w:jc w:val="center"/>
              <w:rPr>
                <w:rFonts w:cstheme="minorHAnsi"/>
              </w:rPr>
            </w:pPr>
          </w:p>
          <w:p w:rsidR="00BE3430" w:rsidRDefault="00BE3430">
            <w:pPr>
              <w:pStyle w:val="Zawartotabeli"/>
              <w:spacing w:line="276" w:lineRule="auto"/>
              <w:jc w:val="center"/>
              <w:rPr>
                <w:rFonts w:cstheme="minorHAnsi"/>
              </w:rPr>
            </w:pPr>
          </w:p>
          <w:p w:rsidR="00BE3430" w:rsidRDefault="00BE3430">
            <w:pPr>
              <w:pStyle w:val="Zawartotabeli"/>
              <w:spacing w:line="276" w:lineRule="auto"/>
              <w:jc w:val="center"/>
              <w:rPr>
                <w:rFonts w:cstheme="minorHAnsi"/>
              </w:rPr>
            </w:pPr>
          </w:p>
          <w:p w:rsidR="004B658B" w:rsidRDefault="00BE3430">
            <w:pPr>
              <w:pStyle w:val="Zawartotabeli"/>
              <w:spacing w:line="276" w:lineRule="auto"/>
              <w:jc w:val="center"/>
            </w:pPr>
            <w:r>
              <w:rPr>
                <w:rFonts w:cstheme="minorHAnsi"/>
              </w:rPr>
              <w:t xml:space="preserve">K. Dudek-Różycki, E. </w:t>
            </w:r>
            <w:proofErr w:type="spellStart"/>
            <w:r>
              <w:rPr>
                <w:rFonts w:cstheme="minorHAnsi"/>
              </w:rPr>
              <w:t>Megiel</w:t>
            </w:r>
            <w:proofErr w:type="spellEnd"/>
            <w:r>
              <w:rPr>
                <w:rFonts w:cstheme="minorHAnsi"/>
              </w:rPr>
              <w:t xml:space="preserve"> i in.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4B658B" w:rsidRDefault="00BE3430">
            <w:pPr>
              <w:pStyle w:val="Zawartotabeli"/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BE3430">
              <w:rPr>
                <w:rFonts w:cstheme="minorHAnsi"/>
                <w:color w:val="000000" w:themeColor="text1"/>
              </w:rPr>
              <w:t>To jest chemia 2. Maturalne karty pracy z kartami laboratoryjnymi dla liceum ogólnokształcącego i technikum. Chemia organiczna. Zakres rozszerzony – szkoła ponadpodstawowa.</w:t>
            </w:r>
          </w:p>
          <w:p w:rsidR="00BE3430" w:rsidRDefault="00BE3430">
            <w:pPr>
              <w:pStyle w:val="Zawartotabeli"/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BE3430" w:rsidRDefault="00BE3430">
            <w:pPr>
              <w:pStyle w:val="Zawartotabeli"/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BE3430" w:rsidRPr="00BE3430" w:rsidRDefault="00BE3430">
            <w:pPr>
              <w:pStyle w:val="Zawartotabeli"/>
              <w:spacing w:line="276" w:lineRule="auto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4B658B" w:rsidRDefault="004B658B">
            <w:pPr>
              <w:pStyle w:val="Zawartotabeli"/>
              <w:spacing w:line="276" w:lineRule="auto"/>
              <w:jc w:val="center"/>
            </w:pPr>
          </w:p>
        </w:tc>
      </w:tr>
      <w:tr w:rsidR="004B658B" w:rsidTr="00034038">
        <w:trPr>
          <w:trHeight w:val="285"/>
        </w:trPr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B658B" w:rsidRDefault="004B658B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B658B" w:rsidRDefault="004B658B">
            <w:pPr>
              <w:pStyle w:val="Zawartotabeli"/>
              <w:spacing w:line="276" w:lineRule="auto"/>
              <w:jc w:val="center"/>
            </w:pPr>
            <w:r>
              <w:t>rozszerzony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0" w:type="dxa"/>
              <w:bottom w:w="0" w:type="dxa"/>
              <w:right w:w="28" w:type="dxa"/>
            </w:tcMar>
            <w:hideMark/>
          </w:tcPr>
          <w:p w:rsidR="000A1E15" w:rsidRDefault="000A1E15">
            <w:pPr>
              <w:pStyle w:val="Zawartotabeli"/>
              <w:spacing w:line="276" w:lineRule="auto"/>
              <w:jc w:val="center"/>
            </w:pPr>
          </w:p>
          <w:p w:rsidR="000A1E15" w:rsidRDefault="000A1E15">
            <w:pPr>
              <w:pStyle w:val="Zawartotabeli"/>
              <w:spacing w:line="276" w:lineRule="auto"/>
              <w:jc w:val="center"/>
            </w:pPr>
          </w:p>
          <w:p w:rsidR="000A1E15" w:rsidRDefault="000A1E15">
            <w:pPr>
              <w:pStyle w:val="Zawartotabeli"/>
              <w:spacing w:line="276" w:lineRule="auto"/>
              <w:jc w:val="center"/>
            </w:pPr>
          </w:p>
          <w:p w:rsidR="000A1E15" w:rsidRDefault="000A1E15">
            <w:pPr>
              <w:pStyle w:val="Zawartotabeli"/>
              <w:spacing w:line="276" w:lineRule="auto"/>
              <w:jc w:val="center"/>
            </w:pPr>
          </w:p>
          <w:p w:rsidR="000A1E15" w:rsidRDefault="000A1E15">
            <w:pPr>
              <w:pStyle w:val="Zawartotabeli"/>
              <w:spacing w:line="276" w:lineRule="auto"/>
              <w:jc w:val="center"/>
            </w:pPr>
          </w:p>
          <w:p w:rsidR="000A1E15" w:rsidRDefault="000A1E15">
            <w:pPr>
              <w:pStyle w:val="Zawartotabeli"/>
              <w:spacing w:line="276" w:lineRule="auto"/>
              <w:jc w:val="center"/>
            </w:pPr>
          </w:p>
          <w:p w:rsidR="000A1E15" w:rsidRDefault="000A1E15">
            <w:pPr>
              <w:pStyle w:val="Zawartotabeli"/>
              <w:spacing w:line="276" w:lineRule="auto"/>
              <w:jc w:val="center"/>
            </w:pPr>
          </w:p>
          <w:p w:rsidR="000A1E15" w:rsidRDefault="000A1E15">
            <w:pPr>
              <w:pStyle w:val="Zawartotabeli"/>
              <w:spacing w:line="276" w:lineRule="auto"/>
              <w:jc w:val="center"/>
            </w:pPr>
          </w:p>
          <w:p w:rsidR="004B658B" w:rsidRDefault="004B658B">
            <w:pPr>
              <w:pStyle w:val="Zawartotabeli"/>
              <w:spacing w:line="276" w:lineRule="auto"/>
              <w:jc w:val="center"/>
            </w:pPr>
            <w:r>
              <w:t>M. Braun,</w:t>
            </w:r>
          </w:p>
          <w:p w:rsidR="004B658B" w:rsidRDefault="004B658B">
            <w:pPr>
              <w:pStyle w:val="Zawartotabeli"/>
              <w:spacing w:line="276" w:lineRule="auto"/>
              <w:jc w:val="center"/>
            </w:pPr>
            <w:r>
              <w:t>A. Seweryn-</w:t>
            </w:r>
            <w:proofErr w:type="spellStart"/>
            <w:r>
              <w:t>Byczuk</w:t>
            </w:r>
            <w:proofErr w:type="spellEnd"/>
            <w:r>
              <w:t>,</w:t>
            </w:r>
          </w:p>
          <w:p w:rsidR="004B658B" w:rsidRDefault="004B658B">
            <w:pPr>
              <w:pStyle w:val="Zawartotabeli"/>
              <w:spacing w:line="276" w:lineRule="auto"/>
              <w:jc w:val="center"/>
            </w:pPr>
            <w:r>
              <w:t xml:space="preserve">K. </w:t>
            </w:r>
            <w:proofErr w:type="spellStart"/>
            <w:r>
              <w:t>Byczuk</w:t>
            </w:r>
            <w:proofErr w:type="spellEnd"/>
            <w:r>
              <w:t>,</w:t>
            </w:r>
          </w:p>
          <w:p w:rsidR="004B658B" w:rsidRDefault="004B658B">
            <w:pPr>
              <w:pStyle w:val="Zawartotabeli"/>
              <w:spacing w:line="276" w:lineRule="auto"/>
              <w:jc w:val="center"/>
            </w:pPr>
            <w:r>
              <w:t>E. Wójtowicz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0" w:type="dxa"/>
              <w:bottom w:w="0" w:type="dxa"/>
              <w:right w:w="28" w:type="dxa"/>
            </w:tcMar>
            <w:hideMark/>
          </w:tcPr>
          <w:p w:rsidR="000A1E15" w:rsidRDefault="000A1E15">
            <w:pPr>
              <w:pStyle w:val="Zawartotabeli"/>
              <w:spacing w:line="276" w:lineRule="auto"/>
              <w:jc w:val="center"/>
            </w:pPr>
          </w:p>
          <w:p w:rsidR="000A1E15" w:rsidRDefault="000A1E15">
            <w:pPr>
              <w:pStyle w:val="Zawartotabeli"/>
              <w:spacing w:line="276" w:lineRule="auto"/>
              <w:jc w:val="center"/>
            </w:pPr>
          </w:p>
          <w:p w:rsidR="000A1E15" w:rsidRDefault="000A1E15">
            <w:pPr>
              <w:pStyle w:val="Zawartotabeli"/>
              <w:spacing w:line="276" w:lineRule="auto"/>
              <w:jc w:val="center"/>
            </w:pPr>
          </w:p>
          <w:p w:rsidR="000A1E15" w:rsidRDefault="000A1E15">
            <w:pPr>
              <w:pStyle w:val="Zawartotabeli"/>
              <w:spacing w:line="276" w:lineRule="auto"/>
              <w:jc w:val="center"/>
            </w:pPr>
          </w:p>
          <w:p w:rsidR="000A1E15" w:rsidRDefault="000A1E15">
            <w:pPr>
              <w:pStyle w:val="Zawartotabeli"/>
              <w:spacing w:line="276" w:lineRule="auto"/>
              <w:jc w:val="center"/>
            </w:pPr>
          </w:p>
          <w:p w:rsidR="000A1E15" w:rsidRDefault="000A1E15">
            <w:pPr>
              <w:pStyle w:val="Zawartotabeli"/>
              <w:spacing w:line="276" w:lineRule="auto"/>
              <w:jc w:val="center"/>
            </w:pPr>
          </w:p>
          <w:p w:rsidR="000A1E15" w:rsidRDefault="000A1E15">
            <w:pPr>
              <w:pStyle w:val="Zawartotabeli"/>
              <w:spacing w:line="276" w:lineRule="auto"/>
              <w:jc w:val="center"/>
            </w:pPr>
          </w:p>
          <w:p w:rsidR="004B658B" w:rsidRDefault="004B658B">
            <w:pPr>
              <w:pStyle w:val="Zawartotabeli"/>
              <w:spacing w:line="276" w:lineRule="auto"/>
              <w:jc w:val="center"/>
            </w:pPr>
            <w:r>
              <w:t>Zrozumieć fizykę. Podręcznik dla szkół ponadgimnazjalnych. Kształcenie ogólne w zakresie rozszerzonym cz. 3</w:t>
            </w:r>
          </w:p>
          <w:p w:rsidR="005953CA" w:rsidRDefault="005953CA">
            <w:pPr>
              <w:pStyle w:val="Zawartotabeli"/>
              <w:spacing w:line="276" w:lineRule="auto"/>
              <w:jc w:val="center"/>
            </w:pPr>
          </w:p>
          <w:p w:rsidR="005953CA" w:rsidRDefault="005953CA">
            <w:pPr>
              <w:pStyle w:val="Zawartotabeli"/>
              <w:spacing w:line="276" w:lineRule="auto"/>
              <w:jc w:val="center"/>
            </w:pPr>
          </w:p>
          <w:p w:rsidR="005953CA" w:rsidRDefault="005953CA">
            <w:pPr>
              <w:pStyle w:val="Zawartotabeli"/>
              <w:spacing w:line="276" w:lineRule="auto"/>
              <w:jc w:val="center"/>
            </w:pPr>
          </w:p>
          <w:p w:rsidR="005953CA" w:rsidRDefault="005953CA">
            <w:pPr>
              <w:pStyle w:val="Zawartotabeli"/>
              <w:spacing w:line="276" w:lineRule="auto"/>
              <w:jc w:val="center"/>
            </w:pPr>
          </w:p>
          <w:p w:rsidR="005953CA" w:rsidRDefault="005953CA">
            <w:pPr>
              <w:pStyle w:val="Zawartotabeli"/>
              <w:spacing w:line="276" w:lineRule="auto"/>
              <w:jc w:val="center"/>
            </w:pPr>
          </w:p>
          <w:p w:rsidR="005953CA" w:rsidRDefault="005953CA">
            <w:pPr>
              <w:pStyle w:val="Zawartotabeli"/>
              <w:spacing w:line="276" w:lineRule="auto"/>
              <w:jc w:val="center"/>
            </w:pPr>
          </w:p>
          <w:p w:rsidR="005953CA" w:rsidRDefault="005953CA" w:rsidP="000A1E15">
            <w:pPr>
              <w:pStyle w:val="Zawartotabeli"/>
              <w:spacing w:line="276" w:lineRule="auto"/>
            </w:pPr>
            <w:bookmarkStart w:id="0" w:name="_GoBack"/>
            <w:bookmarkEnd w:id="0"/>
          </w:p>
          <w:p w:rsidR="005953CA" w:rsidRDefault="005953CA">
            <w:pPr>
              <w:pStyle w:val="Zawartotabeli"/>
              <w:spacing w:line="276" w:lineRule="auto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0" w:type="dxa"/>
              <w:bottom w:w="0" w:type="dxa"/>
              <w:right w:w="28" w:type="dxa"/>
            </w:tcMar>
            <w:hideMark/>
          </w:tcPr>
          <w:p w:rsidR="000A1E15" w:rsidRDefault="000A1E15">
            <w:pPr>
              <w:pStyle w:val="Zawartotabeli"/>
              <w:spacing w:line="276" w:lineRule="auto"/>
              <w:jc w:val="center"/>
            </w:pPr>
          </w:p>
          <w:p w:rsidR="000A1E15" w:rsidRDefault="000A1E15">
            <w:pPr>
              <w:pStyle w:val="Zawartotabeli"/>
              <w:spacing w:line="276" w:lineRule="auto"/>
              <w:jc w:val="center"/>
            </w:pPr>
          </w:p>
          <w:p w:rsidR="000A1E15" w:rsidRDefault="000A1E15">
            <w:pPr>
              <w:pStyle w:val="Zawartotabeli"/>
              <w:spacing w:line="276" w:lineRule="auto"/>
              <w:jc w:val="center"/>
            </w:pPr>
          </w:p>
          <w:p w:rsidR="000A1E15" w:rsidRDefault="000A1E15">
            <w:pPr>
              <w:pStyle w:val="Zawartotabeli"/>
              <w:spacing w:line="276" w:lineRule="auto"/>
              <w:jc w:val="center"/>
            </w:pPr>
          </w:p>
          <w:p w:rsidR="000A1E15" w:rsidRDefault="000A1E15">
            <w:pPr>
              <w:pStyle w:val="Zawartotabeli"/>
              <w:spacing w:line="276" w:lineRule="auto"/>
              <w:jc w:val="center"/>
            </w:pPr>
          </w:p>
          <w:p w:rsidR="000A1E15" w:rsidRDefault="000A1E15">
            <w:pPr>
              <w:pStyle w:val="Zawartotabeli"/>
              <w:spacing w:line="276" w:lineRule="auto"/>
              <w:jc w:val="center"/>
            </w:pPr>
          </w:p>
          <w:p w:rsidR="000A1E15" w:rsidRDefault="000A1E15">
            <w:pPr>
              <w:pStyle w:val="Zawartotabeli"/>
              <w:spacing w:line="276" w:lineRule="auto"/>
              <w:jc w:val="center"/>
            </w:pPr>
          </w:p>
          <w:p w:rsidR="000A1E15" w:rsidRDefault="000A1E15">
            <w:pPr>
              <w:pStyle w:val="Zawartotabeli"/>
              <w:spacing w:line="276" w:lineRule="auto"/>
              <w:jc w:val="center"/>
            </w:pPr>
          </w:p>
          <w:p w:rsidR="000A1E15" w:rsidRDefault="000A1E15">
            <w:pPr>
              <w:pStyle w:val="Zawartotabeli"/>
              <w:spacing w:line="276" w:lineRule="auto"/>
              <w:jc w:val="center"/>
            </w:pPr>
          </w:p>
          <w:p w:rsidR="000A1E15" w:rsidRDefault="000A1E15">
            <w:pPr>
              <w:pStyle w:val="Zawartotabeli"/>
              <w:spacing w:line="276" w:lineRule="auto"/>
              <w:jc w:val="center"/>
            </w:pPr>
          </w:p>
          <w:p w:rsidR="004B658B" w:rsidRDefault="004B658B">
            <w:pPr>
              <w:pStyle w:val="Zawartotabeli"/>
              <w:spacing w:line="276" w:lineRule="auto"/>
              <w:jc w:val="center"/>
            </w:pPr>
            <w:r>
              <w:t>NOWA ERA</w:t>
            </w:r>
          </w:p>
          <w:p w:rsidR="004B658B" w:rsidRDefault="004B658B">
            <w:pPr>
              <w:pStyle w:val="Zawartotabeli"/>
              <w:spacing w:line="276" w:lineRule="auto"/>
              <w:jc w:val="center"/>
            </w:pPr>
            <w:r>
              <w:t>2014</w:t>
            </w:r>
          </w:p>
        </w:tc>
      </w:tr>
      <w:tr w:rsidR="004B658B" w:rsidTr="004B658B">
        <w:trPr>
          <w:trHeight w:val="580"/>
        </w:trPr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0" w:type="dxa"/>
              <w:bottom w:w="0" w:type="dxa"/>
              <w:right w:w="28" w:type="dxa"/>
            </w:tcMar>
          </w:tcPr>
          <w:p w:rsidR="004B658B" w:rsidRDefault="004B658B">
            <w:pPr>
              <w:pStyle w:val="Zawartotabeli"/>
              <w:spacing w:line="276" w:lineRule="auto"/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28" w:type="dxa"/>
              <w:left w:w="0" w:type="dxa"/>
              <w:bottom w:w="0" w:type="dxa"/>
              <w:right w:w="28" w:type="dxa"/>
            </w:tcMar>
          </w:tcPr>
          <w:p w:rsidR="004B658B" w:rsidRDefault="004B658B">
            <w:pPr>
              <w:pStyle w:val="Zawartotabeli"/>
              <w:spacing w:line="276" w:lineRule="auto"/>
              <w:jc w:val="center"/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28" w:type="dxa"/>
              <w:left w:w="0" w:type="dxa"/>
              <w:bottom w:w="0" w:type="dxa"/>
              <w:right w:w="28" w:type="dxa"/>
            </w:tcMar>
          </w:tcPr>
          <w:p w:rsidR="004B658B" w:rsidRDefault="004B658B">
            <w:pPr>
              <w:pStyle w:val="Zawartotabeli"/>
              <w:spacing w:line="276" w:lineRule="auto"/>
              <w:jc w:val="center"/>
            </w:pPr>
          </w:p>
          <w:p w:rsidR="004B658B" w:rsidRDefault="004B658B">
            <w:pPr>
              <w:pStyle w:val="Zawartotabeli"/>
              <w:spacing w:line="276" w:lineRule="auto"/>
              <w:jc w:val="center"/>
            </w:pPr>
            <w:r>
              <w:t>A. Przychoda,</w:t>
            </w:r>
          </w:p>
          <w:p w:rsidR="004B658B" w:rsidRDefault="004B658B">
            <w:pPr>
              <w:pStyle w:val="Zawartotabeli"/>
              <w:spacing w:line="276" w:lineRule="auto"/>
              <w:ind w:left="360"/>
            </w:pPr>
            <w:r>
              <w:t xml:space="preserve">Z. </w:t>
            </w:r>
            <w:proofErr w:type="spellStart"/>
            <w:r>
              <w:t>Łaszczyk</w:t>
            </w:r>
            <w:proofErr w:type="spellEnd"/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28" w:type="dxa"/>
              <w:left w:w="0" w:type="dxa"/>
              <w:bottom w:w="0" w:type="dxa"/>
              <w:right w:w="28" w:type="dxa"/>
            </w:tcMar>
            <w:hideMark/>
          </w:tcPr>
          <w:p w:rsidR="005953CA" w:rsidRDefault="005953CA">
            <w:pPr>
              <w:pStyle w:val="Zawartotabeli"/>
              <w:spacing w:line="276" w:lineRule="auto"/>
              <w:jc w:val="center"/>
            </w:pPr>
          </w:p>
          <w:p w:rsidR="004B658B" w:rsidRDefault="004B658B">
            <w:pPr>
              <w:pStyle w:val="Zawartotabeli"/>
              <w:spacing w:line="276" w:lineRule="auto"/>
              <w:jc w:val="center"/>
            </w:pPr>
            <w:r>
              <w:t xml:space="preserve">Matematyka, poznać, zrozumieć. Liceum </w:t>
            </w:r>
            <w:r>
              <w:br/>
              <w:t>i technikum.</w:t>
            </w:r>
          </w:p>
          <w:p w:rsidR="005953CA" w:rsidRDefault="005953CA">
            <w:pPr>
              <w:pStyle w:val="Zawartotabeli"/>
              <w:spacing w:line="276" w:lineRule="auto"/>
              <w:jc w:val="center"/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28" w:type="dxa"/>
              <w:left w:w="0" w:type="dxa"/>
              <w:bottom w:w="0" w:type="dxa"/>
              <w:right w:w="28" w:type="dxa"/>
            </w:tcMar>
          </w:tcPr>
          <w:p w:rsidR="004B658B" w:rsidRDefault="004B658B">
            <w:pPr>
              <w:pStyle w:val="Zawartotabeli"/>
              <w:spacing w:line="276" w:lineRule="auto"/>
              <w:jc w:val="center"/>
            </w:pPr>
          </w:p>
          <w:p w:rsidR="004B658B" w:rsidRDefault="004B658B">
            <w:pPr>
              <w:pStyle w:val="Zawartotabeli"/>
              <w:spacing w:line="276" w:lineRule="auto"/>
              <w:jc w:val="center"/>
            </w:pPr>
            <w:r>
              <w:t>WSiP</w:t>
            </w:r>
          </w:p>
        </w:tc>
      </w:tr>
      <w:tr w:rsidR="00B10FFA" w:rsidTr="00131B37">
        <w:trPr>
          <w:trHeight w:val="573"/>
        </w:trPr>
        <w:tc>
          <w:tcPr>
            <w:tcW w:w="22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B10FFA" w:rsidRDefault="00B10FFA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0" w:type="dxa"/>
              <w:bottom w:w="0" w:type="dxa"/>
              <w:right w:w="28" w:type="dxa"/>
            </w:tcMar>
            <w:hideMark/>
          </w:tcPr>
          <w:p w:rsidR="00B10FFA" w:rsidRDefault="00B10FFA">
            <w:pPr>
              <w:pStyle w:val="Zawartotabeli"/>
              <w:spacing w:line="276" w:lineRule="auto"/>
              <w:jc w:val="center"/>
            </w:pPr>
            <w:r>
              <w:t>podstawowy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10FFA" w:rsidRDefault="00B10FFA">
            <w:pPr>
              <w:widowControl/>
              <w:suppressAutoHyphens w:val="0"/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10FFA" w:rsidRDefault="00B10FFA">
            <w:pPr>
              <w:widowControl/>
              <w:suppressAutoHyphens w:val="0"/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10FFA" w:rsidRDefault="00B10FFA">
            <w:pPr>
              <w:widowControl/>
              <w:suppressAutoHyphens w:val="0"/>
            </w:pPr>
          </w:p>
        </w:tc>
      </w:tr>
      <w:tr w:rsidR="00B10FFA" w:rsidTr="00433845">
        <w:trPr>
          <w:trHeight w:val="3735"/>
        </w:trPr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10FFA" w:rsidRDefault="00B10FFA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0" w:type="dxa"/>
              <w:bottom w:w="0" w:type="dxa"/>
              <w:right w:w="28" w:type="dxa"/>
            </w:tcMar>
          </w:tcPr>
          <w:p w:rsidR="00B10FFA" w:rsidRDefault="00B10FFA">
            <w:pPr>
              <w:pStyle w:val="Zawartotabeli"/>
              <w:spacing w:line="276" w:lineRule="auto"/>
            </w:pPr>
          </w:p>
          <w:p w:rsidR="00B10FFA" w:rsidRDefault="00B10FFA">
            <w:pPr>
              <w:pStyle w:val="Zawartotabeli"/>
              <w:spacing w:line="276" w:lineRule="auto"/>
              <w:jc w:val="center"/>
            </w:pPr>
          </w:p>
          <w:p w:rsidR="00B10FFA" w:rsidRDefault="00B10FFA">
            <w:pPr>
              <w:pStyle w:val="Zawartotabeli"/>
              <w:spacing w:line="276" w:lineRule="auto"/>
              <w:jc w:val="center"/>
            </w:pPr>
          </w:p>
          <w:p w:rsidR="00B10FFA" w:rsidRDefault="00B10FFA">
            <w:pPr>
              <w:pStyle w:val="Zawartotabeli"/>
              <w:spacing w:line="276" w:lineRule="auto"/>
              <w:jc w:val="center"/>
            </w:pPr>
            <w:r>
              <w:t>rozszerzony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28" w:type="dxa"/>
              <w:left w:w="0" w:type="dxa"/>
              <w:bottom w:w="0" w:type="dxa"/>
              <w:right w:w="28" w:type="dxa"/>
            </w:tcMar>
          </w:tcPr>
          <w:p w:rsidR="00B10FFA" w:rsidRDefault="00B10FFA">
            <w:pPr>
              <w:pStyle w:val="Zawartotabeli"/>
              <w:spacing w:line="276" w:lineRule="auto"/>
              <w:jc w:val="center"/>
            </w:pPr>
          </w:p>
          <w:p w:rsidR="00B10FFA" w:rsidRDefault="00B10FFA">
            <w:pPr>
              <w:pStyle w:val="Zawartotabeli"/>
              <w:spacing w:line="276" w:lineRule="auto"/>
              <w:jc w:val="center"/>
            </w:pPr>
          </w:p>
          <w:p w:rsidR="00B10FFA" w:rsidRDefault="00B10FFA">
            <w:pPr>
              <w:pStyle w:val="Zawartotabeli"/>
              <w:spacing w:line="276" w:lineRule="auto"/>
              <w:jc w:val="center"/>
            </w:pPr>
            <w:r>
              <w:t>A. Przychoda,</w:t>
            </w:r>
          </w:p>
          <w:p w:rsidR="00B10FFA" w:rsidRDefault="00B10FFA">
            <w:pPr>
              <w:pStyle w:val="Zawartotabeli"/>
              <w:spacing w:line="276" w:lineRule="auto"/>
              <w:jc w:val="center"/>
            </w:pPr>
            <w:r>
              <w:t xml:space="preserve">Z. </w:t>
            </w:r>
            <w:proofErr w:type="spellStart"/>
            <w:r>
              <w:t>Łaszczyk</w:t>
            </w:r>
            <w:proofErr w:type="spellEnd"/>
          </w:p>
        </w:tc>
        <w:tc>
          <w:tcPr>
            <w:tcW w:w="2331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28" w:type="dxa"/>
              <w:left w:w="0" w:type="dxa"/>
              <w:bottom w:w="0" w:type="dxa"/>
              <w:right w:w="28" w:type="dxa"/>
            </w:tcMar>
          </w:tcPr>
          <w:p w:rsidR="00B10FFA" w:rsidRDefault="00B10FFA">
            <w:pPr>
              <w:pStyle w:val="Zawartotabeli"/>
              <w:spacing w:line="276" w:lineRule="auto"/>
              <w:jc w:val="center"/>
            </w:pPr>
          </w:p>
          <w:p w:rsidR="00B10FFA" w:rsidRDefault="00B10FFA">
            <w:pPr>
              <w:pStyle w:val="Zawartotabeli"/>
              <w:spacing w:line="276" w:lineRule="auto"/>
              <w:jc w:val="center"/>
            </w:pPr>
          </w:p>
          <w:p w:rsidR="00B10FFA" w:rsidRDefault="00B10FFA">
            <w:pPr>
              <w:pStyle w:val="Zawartotabeli"/>
              <w:spacing w:line="276" w:lineRule="auto"/>
              <w:jc w:val="center"/>
            </w:pPr>
            <w:r>
              <w:t xml:space="preserve">Matematyka, poznać, zrozumieć. Liceum </w:t>
            </w:r>
            <w:r>
              <w:br/>
              <w:t>i technikum.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28" w:type="dxa"/>
              <w:left w:w="0" w:type="dxa"/>
              <w:bottom w:w="0" w:type="dxa"/>
              <w:right w:w="28" w:type="dxa"/>
            </w:tcMar>
          </w:tcPr>
          <w:p w:rsidR="00B10FFA" w:rsidRDefault="00B10FFA">
            <w:pPr>
              <w:pStyle w:val="Zawartotabeli"/>
              <w:spacing w:line="276" w:lineRule="auto"/>
              <w:jc w:val="center"/>
            </w:pPr>
          </w:p>
          <w:p w:rsidR="00B10FFA" w:rsidRDefault="00B10FFA">
            <w:pPr>
              <w:pStyle w:val="Zawartotabeli"/>
              <w:spacing w:line="276" w:lineRule="auto"/>
              <w:jc w:val="center"/>
            </w:pPr>
          </w:p>
          <w:p w:rsidR="00B10FFA" w:rsidRDefault="00B10FFA">
            <w:pPr>
              <w:pStyle w:val="Zawartotabeli"/>
              <w:spacing w:line="276" w:lineRule="auto"/>
              <w:jc w:val="center"/>
            </w:pPr>
            <w:r>
              <w:t>WSiP</w:t>
            </w:r>
          </w:p>
        </w:tc>
      </w:tr>
      <w:tr w:rsidR="00B10FFA" w:rsidTr="00F25595"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B10FFA" w:rsidRDefault="00B10FFA" w:rsidP="00F25595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28" w:type="dxa"/>
              <w:left w:w="0" w:type="dxa"/>
              <w:bottom w:w="0" w:type="dxa"/>
              <w:right w:w="28" w:type="dxa"/>
            </w:tcMar>
          </w:tcPr>
          <w:p w:rsidR="00B10FFA" w:rsidRDefault="00B10FFA">
            <w:pPr>
              <w:pStyle w:val="Zawartotabeli"/>
              <w:spacing w:line="276" w:lineRule="auto"/>
              <w:jc w:val="center"/>
            </w:pPr>
          </w:p>
          <w:p w:rsidR="00B10FFA" w:rsidRDefault="00B10FFA">
            <w:pPr>
              <w:pStyle w:val="Zawartotabeli"/>
              <w:spacing w:line="276" w:lineRule="auto"/>
              <w:jc w:val="center"/>
            </w:pPr>
          </w:p>
          <w:p w:rsidR="00B10FFA" w:rsidRDefault="00B10FFA">
            <w:pPr>
              <w:pStyle w:val="Zawartotabeli"/>
              <w:spacing w:line="276" w:lineRule="auto"/>
              <w:jc w:val="center"/>
            </w:pPr>
          </w:p>
          <w:p w:rsidR="00D06FB4" w:rsidRDefault="00D06FB4">
            <w:pPr>
              <w:pStyle w:val="Zawartotabeli"/>
              <w:spacing w:line="276" w:lineRule="auto"/>
              <w:jc w:val="center"/>
            </w:pPr>
          </w:p>
          <w:p w:rsidR="00D06FB4" w:rsidRDefault="00D06FB4">
            <w:pPr>
              <w:pStyle w:val="Zawartotabeli"/>
              <w:spacing w:line="276" w:lineRule="auto"/>
              <w:jc w:val="center"/>
            </w:pPr>
          </w:p>
          <w:p w:rsidR="00B10FFA" w:rsidRDefault="00B10FFA">
            <w:pPr>
              <w:pStyle w:val="Zawartotabeli"/>
              <w:spacing w:line="276" w:lineRule="auto"/>
              <w:jc w:val="center"/>
            </w:pPr>
            <w:r>
              <w:t>podstawowy</w:t>
            </w:r>
          </w:p>
          <w:p w:rsidR="00B10FFA" w:rsidRDefault="00B10FFA">
            <w:pPr>
              <w:pStyle w:val="Zawartotabeli"/>
              <w:spacing w:line="276" w:lineRule="auto"/>
              <w:jc w:val="center"/>
            </w:pPr>
          </w:p>
          <w:p w:rsidR="00B10FFA" w:rsidRDefault="00B10FFA">
            <w:pPr>
              <w:pStyle w:val="Zawartotabeli"/>
              <w:spacing w:line="276" w:lineRule="auto"/>
              <w:jc w:val="center"/>
            </w:pPr>
          </w:p>
          <w:p w:rsidR="00B10FFA" w:rsidRDefault="00B10FFA">
            <w:pPr>
              <w:pStyle w:val="Zawartotabeli"/>
              <w:spacing w:line="276" w:lineRule="auto"/>
              <w:jc w:val="center"/>
            </w:pPr>
          </w:p>
          <w:p w:rsidR="00B10FFA" w:rsidRDefault="00B10FFA" w:rsidP="00BF6D7B">
            <w:pPr>
              <w:pStyle w:val="Zawartotabeli"/>
              <w:spacing w:line="276" w:lineRule="auto"/>
              <w:jc w:val="center"/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28" w:type="dxa"/>
              <w:left w:w="0" w:type="dxa"/>
              <w:bottom w:w="0" w:type="dxa"/>
              <w:right w:w="28" w:type="dxa"/>
            </w:tcMar>
          </w:tcPr>
          <w:p w:rsidR="00B10FFA" w:rsidRDefault="00B10FFA" w:rsidP="00B10FFA">
            <w:pPr>
              <w:pStyle w:val="Zawartotabeli"/>
              <w:spacing w:line="276" w:lineRule="auto"/>
              <w:jc w:val="center"/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28" w:type="dxa"/>
              <w:left w:w="0" w:type="dxa"/>
              <w:bottom w:w="0" w:type="dxa"/>
              <w:right w:w="28" w:type="dxa"/>
            </w:tcMar>
          </w:tcPr>
          <w:p w:rsidR="00B10FFA" w:rsidRDefault="00B10FFA" w:rsidP="00B10FFA">
            <w:pPr>
              <w:pStyle w:val="Zawartotabeli"/>
              <w:spacing w:line="276" w:lineRule="auto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28" w:type="dxa"/>
              <w:left w:w="0" w:type="dxa"/>
              <w:bottom w:w="0" w:type="dxa"/>
              <w:right w:w="28" w:type="dxa"/>
            </w:tcMar>
          </w:tcPr>
          <w:p w:rsidR="00B10FFA" w:rsidRDefault="00B10FFA" w:rsidP="00B10FFA">
            <w:pPr>
              <w:pStyle w:val="Zawartotabeli"/>
              <w:spacing w:line="276" w:lineRule="auto"/>
              <w:jc w:val="center"/>
            </w:pPr>
          </w:p>
        </w:tc>
      </w:tr>
      <w:tr w:rsidR="00B10FFA" w:rsidTr="00F25595">
        <w:trPr>
          <w:trHeight w:val="2843"/>
        </w:trPr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FFA" w:rsidRDefault="00B10FFA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363" w:type="dxa"/>
            <w:vMerge/>
            <w:tcBorders>
              <w:left w:val="nil"/>
              <w:bottom w:val="nil"/>
              <w:right w:val="single" w:sz="8" w:space="0" w:color="000000"/>
            </w:tcBorders>
          </w:tcPr>
          <w:p w:rsidR="00B10FFA" w:rsidRDefault="00B10FFA">
            <w:pPr>
              <w:pStyle w:val="Zawartotabeli"/>
              <w:spacing w:line="276" w:lineRule="auto"/>
              <w:jc w:val="center"/>
            </w:pPr>
          </w:p>
        </w:tc>
        <w:tc>
          <w:tcPr>
            <w:tcW w:w="1958" w:type="dxa"/>
            <w:tcBorders>
              <w:left w:val="nil"/>
              <w:bottom w:val="nil"/>
              <w:right w:val="single" w:sz="8" w:space="0" w:color="000000"/>
            </w:tcBorders>
          </w:tcPr>
          <w:p w:rsidR="00B10FFA" w:rsidRDefault="00B10FFA">
            <w:pPr>
              <w:pStyle w:val="Zawartotabeli"/>
              <w:spacing w:line="276" w:lineRule="auto"/>
              <w:jc w:val="center"/>
            </w:pPr>
          </w:p>
          <w:p w:rsidR="00B10FFA" w:rsidRDefault="00B10FFA">
            <w:pPr>
              <w:pStyle w:val="Zawartotabeli"/>
              <w:spacing w:line="276" w:lineRule="auto"/>
              <w:jc w:val="center"/>
            </w:pPr>
          </w:p>
          <w:p w:rsidR="00B10FFA" w:rsidRDefault="00B10FFA">
            <w:pPr>
              <w:pStyle w:val="Zawartotabeli"/>
              <w:spacing w:line="276" w:lineRule="auto"/>
              <w:jc w:val="center"/>
            </w:pPr>
          </w:p>
          <w:p w:rsidR="00B10FFA" w:rsidRDefault="00D06FB4">
            <w:pPr>
              <w:pStyle w:val="Zawartotabeli"/>
              <w:spacing w:line="276" w:lineRule="auto"/>
              <w:jc w:val="center"/>
            </w:pPr>
            <w:r w:rsidRPr="00E30699">
              <w:t xml:space="preserve">Janusz Mazur, Paweł </w:t>
            </w:r>
            <w:proofErr w:type="spellStart"/>
            <w:r w:rsidRPr="00E30699">
              <w:t>Perekietka</w:t>
            </w:r>
            <w:proofErr w:type="spellEnd"/>
            <w:r w:rsidRPr="00E30699">
              <w:t>, Zbigniew Talaga, Janusz S. Wierzbicki</w:t>
            </w:r>
          </w:p>
        </w:tc>
        <w:tc>
          <w:tcPr>
            <w:tcW w:w="2331" w:type="dxa"/>
            <w:tcBorders>
              <w:left w:val="nil"/>
              <w:bottom w:val="nil"/>
              <w:right w:val="single" w:sz="8" w:space="0" w:color="000000"/>
            </w:tcBorders>
          </w:tcPr>
          <w:p w:rsidR="00B10FFA" w:rsidRDefault="00B10FFA">
            <w:pPr>
              <w:pStyle w:val="Zawartotabeli"/>
              <w:spacing w:line="276" w:lineRule="auto"/>
              <w:jc w:val="center"/>
            </w:pPr>
          </w:p>
          <w:p w:rsidR="00B10FFA" w:rsidRDefault="00B10FFA">
            <w:pPr>
              <w:pStyle w:val="Zawartotabeli"/>
              <w:spacing w:line="276" w:lineRule="auto"/>
              <w:jc w:val="center"/>
            </w:pPr>
          </w:p>
          <w:p w:rsidR="00B10FFA" w:rsidRDefault="00B10FFA">
            <w:pPr>
              <w:pStyle w:val="Zawartotabeli"/>
              <w:spacing w:line="276" w:lineRule="auto"/>
              <w:jc w:val="center"/>
            </w:pPr>
          </w:p>
          <w:p w:rsidR="00D06FB4" w:rsidRPr="00D06FB4" w:rsidRDefault="00D06FB4" w:rsidP="00D06FB4">
            <w:pPr>
              <w:suppressLineNumbers/>
              <w:spacing w:line="276" w:lineRule="auto"/>
              <w:jc w:val="center"/>
              <w:rPr>
                <w:rFonts w:cs="Times New Roman"/>
              </w:rPr>
            </w:pPr>
            <w:r w:rsidRPr="00D06FB4">
              <w:rPr>
                <w:rFonts w:cs="Times New Roman"/>
              </w:rPr>
              <w:t>Informatyka na czasie 3</w:t>
            </w:r>
          </w:p>
          <w:p w:rsidR="00B10FFA" w:rsidRDefault="00D06FB4" w:rsidP="00D06FB4">
            <w:pPr>
              <w:pStyle w:val="Zawartotabeli"/>
              <w:spacing w:line="276" w:lineRule="auto"/>
              <w:jc w:val="center"/>
            </w:pPr>
            <w:r w:rsidRPr="00D06FB4">
              <w:t>Podręcznik dla liceum i technikum, zakres podstawowy</w:t>
            </w:r>
          </w:p>
        </w:tc>
        <w:tc>
          <w:tcPr>
            <w:tcW w:w="1725" w:type="dxa"/>
            <w:tcBorders>
              <w:left w:val="nil"/>
              <w:bottom w:val="nil"/>
              <w:right w:val="single" w:sz="8" w:space="0" w:color="000000"/>
            </w:tcBorders>
          </w:tcPr>
          <w:p w:rsidR="00B10FFA" w:rsidRDefault="00B10FFA">
            <w:pPr>
              <w:pStyle w:val="Zawartotabeli"/>
              <w:spacing w:line="276" w:lineRule="auto"/>
              <w:jc w:val="center"/>
            </w:pPr>
          </w:p>
          <w:p w:rsidR="00B10FFA" w:rsidRDefault="00B10FFA">
            <w:pPr>
              <w:pStyle w:val="Zawartotabeli"/>
              <w:spacing w:line="276" w:lineRule="auto"/>
              <w:jc w:val="center"/>
            </w:pPr>
          </w:p>
          <w:p w:rsidR="00B10FFA" w:rsidRDefault="00B10FFA">
            <w:pPr>
              <w:pStyle w:val="Zawartotabeli"/>
              <w:spacing w:line="276" w:lineRule="auto"/>
              <w:jc w:val="center"/>
            </w:pPr>
          </w:p>
          <w:p w:rsidR="00B10FFA" w:rsidRDefault="00B10FFA">
            <w:pPr>
              <w:pStyle w:val="Zawartotabeli"/>
              <w:spacing w:line="276" w:lineRule="auto"/>
              <w:jc w:val="center"/>
            </w:pPr>
          </w:p>
          <w:p w:rsidR="00B10FFA" w:rsidRDefault="00D06FB4">
            <w:pPr>
              <w:pStyle w:val="Zawartotabeli"/>
              <w:spacing w:line="276" w:lineRule="auto"/>
              <w:jc w:val="center"/>
            </w:pPr>
            <w:r w:rsidRPr="00E30699">
              <w:rPr>
                <w:rFonts w:cs="Times New Roman"/>
              </w:rPr>
              <w:t>Nowa Era 2020</w:t>
            </w:r>
          </w:p>
        </w:tc>
      </w:tr>
      <w:tr w:rsidR="004B658B" w:rsidTr="004B658B">
        <w:trPr>
          <w:trHeight w:val="915"/>
        </w:trPr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4B658B" w:rsidRDefault="004B658B">
            <w:pPr>
              <w:pStyle w:val="Zawartotabeli"/>
              <w:spacing w:line="276" w:lineRule="auto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B658B" w:rsidRDefault="004B658B">
            <w:pPr>
              <w:pStyle w:val="Zawartotabeli"/>
              <w:spacing w:line="276" w:lineRule="auto"/>
              <w:jc w:val="center"/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B658B" w:rsidRDefault="00EA3218">
            <w:pPr>
              <w:pStyle w:val="Zawartotabeli"/>
              <w:spacing w:line="276" w:lineRule="auto"/>
              <w:jc w:val="center"/>
            </w:pPr>
            <w:r>
              <w:t>ks. prof. Jan Szpet, Danuta Jackowiak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B658B" w:rsidRDefault="00EA3218">
            <w:pPr>
              <w:pStyle w:val="Zawartotabeli"/>
              <w:spacing w:line="276" w:lineRule="auto"/>
              <w:jc w:val="center"/>
            </w:pPr>
            <w:r>
              <w:t xml:space="preserve">„Moje miejsce </w:t>
            </w:r>
            <w:r>
              <w:br/>
              <w:t>w rodzinie”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B658B" w:rsidRDefault="004B658B">
            <w:pPr>
              <w:pStyle w:val="Zawartotabeli"/>
              <w:spacing w:line="276" w:lineRule="auto"/>
              <w:jc w:val="center"/>
            </w:pPr>
          </w:p>
          <w:p w:rsidR="004B658B" w:rsidRDefault="004B658B">
            <w:pPr>
              <w:pStyle w:val="Zawartotabeli"/>
              <w:spacing w:line="276" w:lineRule="auto"/>
              <w:jc w:val="center"/>
            </w:pPr>
          </w:p>
          <w:p w:rsidR="004B658B" w:rsidRDefault="004B658B">
            <w:pPr>
              <w:pStyle w:val="Zawartotabeli"/>
              <w:spacing w:line="276" w:lineRule="auto"/>
            </w:pPr>
          </w:p>
        </w:tc>
      </w:tr>
    </w:tbl>
    <w:p w:rsidR="004B658B" w:rsidRDefault="004B658B" w:rsidP="004B658B"/>
    <w:p w:rsidR="004B658B" w:rsidRDefault="004B658B" w:rsidP="004B658B"/>
    <w:p w:rsidR="004B658B" w:rsidRDefault="004B658B" w:rsidP="004B658B"/>
    <w:p w:rsidR="008A35C2" w:rsidRDefault="008A35C2"/>
    <w:sectPr w:rsidR="008A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8B"/>
    <w:rsid w:val="00034038"/>
    <w:rsid w:val="000A1E15"/>
    <w:rsid w:val="004B658B"/>
    <w:rsid w:val="005953CA"/>
    <w:rsid w:val="008A35C2"/>
    <w:rsid w:val="00B10FFA"/>
    <w:rsid w:val="00BE3430"/>
    <w:rsid w:val="00C610B4"/>
    <w:rsid w:val="00D06FB4"/>
    <w:rsid w:val="00D63A79"/>
    <w:rsid w:val="00D94C31"/>
    <w:rsid w:val="00EA2586"/>
    <w:rsid w:val="00EA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58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B65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B658B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4B658B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4B65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58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B65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B658B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4B658B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4B65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dariusz-trzesniowski-21132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klep.wsip.pl/autorzy/adam-kalbarczyk-21111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klep.wsip.pl/autorzy/dariusz-chemperek-21111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C9BA0-7456-4E49-957A-3A601802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9</cp:revision>
  <cp:lastPrinted>2021-06-18T09:03:00Z</cp:lastPrinted>
  <dcterms:created xsi:type="dcterms:W3CDTF">2021-06-15T06:16:00Z</dcterms:created>
  <dcterms:modified xsi:type="dcterms:W3CDTF">2021-06-18T09:03:00Z</dcterms:modified>
</cp:coreProperties>
</file>