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3DAD" w:rsidRPr="00D8214D" w:rsidRDefault="006A3DAD" w:rsidP="006A3DAD">
      <w:pPr>
        <w:rPr>
          <w:rFonts w:ascii="Times New Roman" w:hAnsi="Times New Roman" w:cs="Times New Roman"/>
          <w:sz w:val="24"/>
          <w:szCs w:val="24"/>
        </w:rPr>
      </w:pPr>
      <w:r w:rsidRPr="00D8214D">
        <w:rPr>
          <w:rFonts w:ascii="Times New Roman" w:hAnsi="Times New Roman" w:cs="Times New Roman"/>
          <w:sz w:val="24"/>
          <w:szCs w:val="24"/>
        </w:rPr>
        <w:t>Učiteľka Katarína Tabaková</w:t>
      </w:r>
    </w:p>
    <w:p w:rsidR="006A3DAD" w:rsidRPr="00D8214D" w:rsidRDefault="0076610D" w:rsidP="006A3DAD">
      <w:pPr>
        <w:rPr>
          <w:rFonts w:ascii="Times New Roman" w:hAnsi="Times New Roman" w:cs="Times New Roman"/>
          <w:b/>
          <w:sz w:val="36"/>
          <w:szCs w:val="36"/>
        </w:rPr>
      </w:pPr>
      <w:r w:rsidRPr="00D8214D">
        <w:rPr>
          <w:rFonts w:ascii="Times New Roman" w:hAnsi="Times New Roman" w:cs="Times New Roman"/>
          <w:b/>
          <w:sz w:val="36"/>
          <w:szCs w:val="36"/>
        </w:rPr>
        <w:t xml:space="preserve">Domáca príprava v čase od </w:t>
      </w:r>
      <w:r w:rsidR="002E5450">
        <w:rPr>
          <w:rFonts w:ascii="Times New Roman" w:hAnsi="Times New Roman" w:cs="Times New Roman"/>
          <w:b/>
          <w:sz w:val="36"/>
          <w:szCs w:val="36"/>
        </w:rPr>
        <w:t>22. 3. -26</w:t>
      </w:r>
      <w:r w:rsidR="006A3DAD" w:rsidRPr="00D8214D">
        <w:rPr>
          <w:rFonts w:ascii="Times New Roman" w:hAnsi="Times New Roman" w:cs="Times New Roman"/>
          <w:b/>
          <w:sz w:val="36"/>
          <w:szCs w:val="36"/>
        </w:rPr>
        <w:t xml:space="preserve">. </w:t>
      </w:r>
      <w:r w:rsidR="00CA14B9">
        <w:rPr>
          <w:rFonts w:ascii="Times New Roman" w:hAnsi="Times New Roman" w:cs="Times New Roman"/>
          <w:b/>
          <w:sz w:val="36"/>
          <w:szCs w:val="36"/>
        </w:rPr>
        <w:t>3</w:t>
      </w:r>
      <w:r w:rsidR="00B85085" w:rsidRPr="00D8214D">
        <w:rPr>
          <w:rFonts w:ascii="Times New Roman" w:hAnsi="Times New Roman" w:cs="Times New Roman"/>
          <w:b/>
          <w:sz w:val="36"/>
          <w:szCs w:val="36"/>
        </w:rPr>
        <w:t>.</w:t>
      </w:r>
      <w:r w:rsidR="00AF02A3" w:rsidRPr="00D8214D">
        <w:rPr>
          <w:rFonts w:ascii="Times New Roman" w:hAnsi="Times New Roman" w:cs="Times New Roman"/>
          <w:b/>
          <w:sz w:val="36"/>
          <w:szCs w:val="36"/>
        </w:rPr>
        <w:t>2021</w:t>
      </w:r>
    </w:p>
    <w:p w:rsidR="006A3DAD" w:rsidRPr="00D8214D" w:rsidRDefault="006A3DAD" w:rsidP="002E5450">
      <w:pPr>
        <w:jc w:val="left"/>
        <w:rPr>
          <w:rFonts w:ascii="Times New Roman" w:hAnsi="Times New Roman" w:cs="Times New Roman"/>
          <w:b/>
          <w:sz w:val="28"/>
          <w:szCs w:val="28"/>
        </w:rPr>
      </w:pPr>
      <w:r w:rsidRPr="00D8214D">
        <w:rPr>
          <w:rFonts w:ascii="Times New Roman" w:hAnsi="Times New Roman" w:cs="Times New Roman"/>
          <w:b/>
          <w:sz w:val="40"/>
          <w:szCs w:val="40"/>
        </w:rPr>
        <w:t xml:space="preserve">5.B  </w:t>
      </w:r>
      <w:r w:rsidRPr="00D8214D">
        <w:rPr>
          <w:rFonts w:ascii="Times New Roman" w:hAnsi="Times New Roman" w:cs="Times New Roman"/>
          <w:b/>
          <w:sz w:val="28"/>
          <w:szCs w:val="28"/>
        </w:rPr>
        <w:t xml:space="preserve"> Biológia     </w:t>
      </w:r>
    </w:p>
    <w:p w:rsidR="002E5450" w:rsidRPr="002E5450" w:rsidRDefault="00CB0613" w:rsidP="002E5450">
      <w:pPr>
        <w:spacing w:line="360" w:lineRule="auto"/>
        <w:jc w:val="left"/>
        <w:rPr>
          <w:b/>
          <w:color w:val="FF0000"/>
          <w:sz w:val="24"/>
          <w:szCs w:val="24"/>
        </w:rPr>
      </w:pPr>
      <w:r w:rsidRPr="00D8214D">
        <w:rPr>
          <w:rFonts w:ascii="Times New Roman" w:hAnsi="Times New Roman" w:cs="Times New Roman"/>
          <w:b/>
          <w:sz w:val="28"/>
          <w:szCs w:val="28"/>
        </w:rPr>
        <w:t>Pondelok</w:t>
      </w:r>
      <w:r w:rsidR="00DC1826" w:rsidRPr="00D8214D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D8214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E5450" w:rsidRPr="00BD2292">
        <w:rPr>
          <w:b/>
          <w:color w:val="FF0000"/>
          <w:sz w:val="32"/>
        </w:rPr>
        <w:t>Vodné vtáky</w:t>
      </w:r>
      <w:r w:rsidR="002E5450">
        <w:rPr>
          <w:b/>
          <w:color w:val="FF0000"/>
          <w:sz w:val="32"/>
        </w:rPr>
        <w:t xml:space="preserve"> - poznámky</w:t>
      </w:r>
    </w:p>
    <w:p w:rsidR="002E5450" w:rsidRDefault="002E5450" w:rsidP="002E5450">
      <w:pPr>
        <w:spacing w:line="360" w:lineRule="auto"/>
      </w:pPr>
      <w:r>
        <w:t xml:space="preserve">Prispôsobenie sa životu na vode: </w:t>
      </w:r>
    </w:p>
    <w:p w:rsidR="002E5450" w:rsidRDefault="002E5450" w:rsidP="002E5450">
      <w:pPr>
        <w:spacing w:line="360" w:lineRule="auto"/>
      </w:pPr>
      <w:r>
        <w:t xml:space="preserve">1. </w:t>
      </w:r>
      <w:r w:rsidRPr="00BD2292">
        <w:rPr>
          <w:b/>
          <w:color w:val="00B050"/>
        </w:rPr>
        <w:t>na plávanie</w:t>
      </w:r>
      <w:r>
        <w:t xml:space="preserve"> – plávacie blany medzi prstami na nohách</w:t>
      </w:r>
    </w:p>
    <w:p w:rsidR="002E5450" w:rsidRDefault="002E5450" w:rsidP="002E5450">
      <w:pPr>
        <w:spacing w:line="360" w:lineRule="auto"/>
      </w:pPr>
      <w:r>
        <w:t xml:space="preserve">2. </w:t>
      </w:r>
      <w:r w:rsidRPr="00BD2292">
        <w:rPr>
          <w:b/>
          <w:color w:val="00B050"/>
        </w:rPr>
        <w:t>mastné perie</w:t>
      </w:r>
      <w:r>
        <w:t xml:space="preserve"> – natreté tukom z mazovej žľazy pod chvostom</w:t>
      </w:r>
    </w:p>
    <w:p w:rsidR="002E5450" w:rsidRDefault="002E5450" w:rsidP="002E5450">
      <w:pPr>
        <w:spacing w:line="360" w:lineRule="auto"/>
      </w:pPr>
      <w:r w:rsidRPr="00150254">
        <w:rPr>
          <w:b/>
          <w:color w:val="7030A0"/>
        </w:rPr>
        <w:t>ZÚBKOZOBCE</w:t>
      </w:r>
      <w:r>
        <w:t xml:space="preserve"> – na okraji zobáka majú drobné zúbky, ktorými cedia vodu s bahnom a zachytávajú drobné živočíchy a rastliny.</w:t>
      </w:r>
    </w:p>
    <w:p w:rsidR="002E5450" w:rsidRDefault="002E5450" w:rsidP="002E5450">
      <w:pPr>
        <w:spacing w:line="360" w:lineRule="auto"/>
      </w:pPr>
      <w:r w:rsidRPr="00280E7B">
        <w:rPr>
          <w:b/>
          <w:color w:val="00B050"/>
        </w:rPr>
        <w:t>KAČICA DIVÁ</w:t>
      </w:r>
      <w:r>
        <w:t xml:space="preserve"> – čiastočne sťahovavá, mláďatá </w:t>
      </w:r>
      <w:proofErr w:type="spellStart"/>
      <w:r>
        <w:t>nekŕmivé</w:t>
      </w:r>
      <w:proofErr w:type="spellEnd"/>
      <w:r>
        <w:t xml:space="preserve">, pohlavná </w:t>
      </w:r>
      <w:proofErr w:type="spellStart"/>
      <w:r>
        <w:t>dvojtvarosť</w:t>
      </w:r>
      <w:proofErr w:type="spellEnd"/>
      <w:r>
        <w:t xml:space="preserve"> – samček je pestrofarebnejší ako samička.</w:t>
      </w:r>
    </w:p>
    <w:p w:rsidR="002E5450" w:rsidRDefault="002E5450" w:rsidP="002E5450">
      <w:pPr>
        <w:spacing w:line="360" w:lineRule="auto"/>
      </w:pPr>
      <w:r w:rsidRPr="00280E7B">
        <w:rPr>
          <w:b/>
          <w:color w:val="00B050"/>
        </w:rPr>
        <w:t>HUS DIVÁ</w:t>
      </w:r>
      <w:r>
        <w:t xml:space="preserve"> – sťahovavá, rastlinná potrava</w:t>
      </w:r>
    </w:p>
    <w:p w:rsidR="002E5450" w:rsidRDefault="002E5450" w:rsidP="002E5450">
      <w:pPr>
        <w:spacing w:line="360" w:lineRule="auto"/>
      </w:pPr>
      <w:r w:rsidRPr="00280E7B">
        <w:rPr>
          <w:b/>
          <w:color w:val="00B050"/>
        </w:rPr>
        <w:t>CHOCHLAČKA VRKOČATÁ</w:t>
      </w:r>
      <w:r>
        <w:t xml:space="preserve"> – menšia ako kačica, na hlave má dlhé pierka pripomínajúce vrkoč, často sa potápa</w:t>
      </w:r>
    </w:p>
    <w:p w:rsidR="002E5450" w:rsidRDefault="002E5450" w:rsidP="002E5450">
      <w:pPr>
        <w:spacing w:line="360" w:lineRule="auto"/>
      </w:pPr>
      <w:r w:rsidRPr="00280E7B">
        <w:rPr>
          <w:b/>
          <w:color w:val="00B050"/>
        </w:rPr>
        <w:t>LYSKA ČIERNA</w:t>
      </w:r>
      <w:r>
        <w:t xml:space="preserve"> – biela škvrna na čele, agresívna, okolo prstov kožný lem, hniezdi na stojatých vodách, čiastočne sťahovavá</w:t>
      </w:r>
    </w:p>
    <w:p w:rsidR="002E5450" w:rsidRDefault="002E5450" w:rsidP="002E5450">
      <w:pPr>
        <w:spacing w:line="360" w:lineRule="auto"/>
      </w:pPr>
      <w:r w:rsidRPr="00280E7B">
        <w:rPr>
          <w:b/>
          <w:color w:val="00B050"/>
        </w:rPr>
        <w:t>LABUŤ HRBOZOBÁ</w:t>
      </w:r>
      <w:r>
        <w:t xml:space="preserve"> – náš najťažší lietajúci vták, samce majú na koreni zobáka čierny hrb, čiastočne sťahovavá, žijú v pároch</w:t>
      </w:r>
    </w:p>
    <w:p w:rsidR="002E5450" w:rsidRDefault="002E5450" w:rsidP="002E5450">
      <w:pPr>
        <w:spacing w:line="360" w:lineRule="auto"/>
      </w:pPr>
      <w:r w:rsidRPr="00280E7B">
        <w:rPr>
          <w:b/>
          <w:color w:val="00B050"/>
        </w:rPr>
        <w:t>KAŇA MOČIARNA</w:t>
      </w:r>
      <w:r>
        <w:t xml:space="preserve"> – </w:t>
      </w:r>
      <w:r w:rsidRPr="00CF11BB">
        <w:rPr>
          <w:b/>
          <w:color w:val="7030A0"/>
        </w:rPr>
        <w:t>dravec</w:t>
      </w:r>
      <w:r>
        <w:t xml:space="preserve"> (dobrý zrak, ostré pazúry, zahnutý zobák)</w:t>
      </w:r>
    </w:p>
    <w:p w:rsidR="002E5450" w:rsidRDefault="002E5450" w:rsidP="002E5450">
      <w:pPr>
        <w:spacing w:line="360" w:lineRule="auto"/>
      </w:pPr>
      <w:r w:rsidRPr="00177467">
        <w:rPr>
          <w:b/>
          <w:color w:val="00B050"/>
        </w:rPr>
        <w:t>KORMORÁN VEĽKÝ</w:t>
      </w:r>
      <w:r>
        <w:t xml:space="preserve"> – hniezdi v kolóniách na stromoch, živí sa výlučne rybami</w:t>
      </w:r>
    </w:p>
    <w:p w:rsidR="002E5450" w:rsidRDefault="002E5450" w:rsidP="002E5450">
      <w:pPr>
        <w:spacing w:line="360" w:lineRule="auto"/>
      </w:pPr>
      <w:r w:rsidRPr="00177467">
        <w:rPr>
          <w:b/>
          <w:color w:val="00B050"/>
        </w:rPr>
        <w:t>BOCIAN BIELY A BOCIAN ČIERNY</w:t>
      </w:r>
      <w:r>
        <w:t xml:space="preserve"> – </w:t>
      </w:r>
      <w:proofErr w:type="spellStart"/>
      <w:r>
        <w:t>brodivec</w:t>
      </w:r>
      <w:proofErr w:type="spellEnd"/>
      <w:r>
        <w:t xml:space="preserve"> (dlhé nohy a zobák), sťahovavý, mláďatá </w:t>
      </w:r>
      <w:proofErr w:type="spellStart"/>
      <w:r>
        <w:t>kŕmivé</w:t>
      </w:r>
      <w:proofErr w:type="spellEnd"/>
    </w:p>
    <w:p w:rsidR="002E5450" w:rsidRDefault="002E5450" w:rsidP="002E5450">
      <w:pPr>
        <w:spacing w:line="360" w:lineRule="auto"/>
      </w:pPr>
      <w:r w:rsidRPr="00177467">
        <w:rPr>
          <w:b/>
          <w:color w:val="00B050"/>
        </w:rPr>
        <w:t>VOLAVKA POPOLAVÁ</w:t>
      </w:r>
      <w:r>
        <w:t xml:space="preserve">- </w:t>
      </w:r>
      <w:proofErr w:type="spellStart"/>
      <w:r>
        <w:t>brodivec</w:t>
      </w:r>
      <w:proofErr w:type="spellEnd"/>
      <w:r>
        <w:t>, sťahovavá, žije v kolóniách</w:t>
      </w:r>
    </w:p>
    <w:p w:rsidR="002E5450" w:rsidRDefault="002E5450" w:rsidP="002E5450">
      <w:pPr>
        <w:spacing w:line="360" w:lineRule="auto"/>
      </w:pPr>
      <w:r w:rsidRPr="00177467">
        <w:rPr>
          <w:b/>
          <w:color w:val="00B050"/>
        </w:rPr>
        <w:t>ČAJKA SMEJIVÁ</w:t>
      </w:r>
      <w:r>
        <w:t xml:space="preserve"> - biele telo a čierna hlava, dobre pláva a lieta</w:t>
      </w:r>
    </w:p>
    <w:p w:rsidR="002E5450" w:rsidRDefault="002E5450" w:rsidP="002E5450">
      <w:pPr>
        <w:spacing w:line="360" w:lineRule="auto"/>
      </w:pPr>
      <w:r w:rsidRPr="001829F2">
        <w:rPr>
          <w:b/>
          <w:color w:val="00B050"/>
        </w:rPr>
        <w:t>POTÁPKA CHOCHLATÁ</w:t>
      </w:r>
      <w:r>
        <w:t xml:space="preserve"> – plávajúce hniezdo v tŕstí, živí sa rybami</w:t>
      </w:r>
    </w:p>
    <w:p w:rsidR="002E5450" w:rsidRPr="00A65EAB" w:rsidRDefault="002E5450" w:rsidP="002E5450">
      <w:pPr>
        <w:spacing w:line="360" w:lineRule="auto"/>
        <w:rPr>
          <w:b/>
          <w:color w:val="7030A0"/>
        </w:rPr>
      </w:pPr>
      <w:r w:rsidRPr="00A65EAB">
        <w:rPr>
          <w:b/>
          <w:color w:val="7030A0"/>
        </w:rPr>
        <w:t>SPEVAVCE</w:t>
      </w:r>
    </w:p>
    <w:p w:rsidR="002E5450" w:rsidRDefault="002E5450" w:rsidP="002E5450">
      <w:pPr>
        <w:spacing w:line="360" w:lineRule="auto"/>
        <w:rPr>
          <w:rFonts w:cs="Times New Roman"/>
        </w:rPr>
      </w:pPr>
      <w:r w:rsidRPr="003E26AF">
        <w:rPr>
          <w:b/>
          <w:color w:val="00B050"/>
        </w:rPr>
        <w:t>RYBÁRIK RIEČNY</w:t>
      </w:r>
      <w:r>
        <w:t xml:space="preserve"> – stály, hniezdi v nore, ktorú si vyhrabáva v kolmých brehoch nad hladinou v</w:t>
      </w:r>
      <w:r>
        <w:rPr>
          <w:rFonts w:cs="Times New Roman"/>
        </w:rPr>
        <w:t>ôd</w:t>
      </w:r>
    </w:p>
    <w:p w:rsidR="002E5450" w:rsidRDefault="002E5450" w:rsidP="002E5450">
      <w:pPr>
        <w:spacing w:line="360" w:lineRule="auto"/>
        <w:rPr>
          <w:rFonts w:cs="Times New Roman"/>
        </w:rPr>
      </w:pPr>
      <w:r w:rsidRPr="003E26AF">
        <w:rPr>
          <w:rFonts w:cs="Times New Roman"/>
          <w:b/>
          <w:color w:val="00B050"/>
        </w:rPr>
        <w:t>KÚDELNÍČKA LUŽNÁ</w:t>
      </w:r>
      <w:r>
        <w:rPr>
          <w:rFonts w:cs="Times New Roman"/>
        </w:rPr>
        <w:t xml:space="preserve"> – zavesené hniezdo s kužeľovitým otvorom</w:t>
      </w:r>
    </w:p>
    <w:p w:rsidR="002E5450" w:rsidRDefault="002E5450" w:rsidP="002E5450">
      <w:pPr>
        <w:spacing w:line="360" w:lineRule="auto"/>
        <w:rPr>
          <w:rFonts w:cs="Times New Roman"/>
        </w:rPr>
      </w:pPr>
      <w:r w:rsidRPr="003E26AF">
        <w:rPr>
          <w:rFonts w:cs="Times New Roman"/>
          <w:b/>
          <w:color w:val="00B050"/>
        </w:rPr>
        <w:t>TRASOCHVOST HORSKÝ</w:t>
      </w:r>
      <w:r>
        <w:rPr>
          <w:rFonts w:cs="Times New Roman"/>
        </w:rPr>
        <w:t xml:space="preserve"> – dlhý chvost, ktorým neustále potriasa, horizontálne sťahovavý vták (na zimu sa sťahuje z vyšších polôh do nižších)</w:t>
      </w:r>
    </w:p>
    <w:p w:rsidR="002E5450" w:rsidRDefault="002E5450" w:rsidP="002E5450">
      <w:pPr>
        <w:spacing w:line="360" w:lineRule="auto"/>
      </w:pPr>
      <w:r w:rsidRPr="003E26AF">
        <w:rPr>
          <w:rFonts w:cs="Times New Roman"/>
          <w:b/>
          <w:color w:val="FF0000"/>
        </w:rPr>
        <w:t>Všetky</w:t>
      </w:r>
      <w:r>
        <w:rPr>
          <w:rFonts w:cs="Times New Roman"/>
        </w:rPr>
        <w:t xml:space="preserve"> vodné vtáky u nás žijúce sú </w:t>
      </w:r>
      <w:r w:rsidRPr="003E26AF">
        <w:rPr>
          <w:rFonts w:cs="Times New Roman"/>
          <w:b/>
          <w:color w:val="FF0000"/>
        </w:rPr>
        <w:t>zákonom chránené.</w:t>
      </w:r>
    </w:p>
    <w:p w:rsidR="002E5450" w:rsidRDefault="002E5450" w:rsidP="002E5450">
      <w:pPr>
        <w:spacing w:line="360" w:lineRule="auto"/>
        <w:jc w:val="center"/>
      </w:pPr>
    </w:p>
    <w:p w:rsidR="00051CFC" w:rsidRDefault="00051CFC" w:rsidP="00051CFC">
      <w:pPr>
        <w:pStyle w:val="Odsekzoznamu"/>
        <w:tabs>
          <w:tab w:val="left" w:pos="3686"/>
        </w:tabs>
        <w:ind w:left="709"/>
        <w:jc w:val="left"/>
        <w:rPr>
          <w:sz w:val="24"/>
          <w:szCs w:val="24"/>
        </w:rPr>
      </w:pPr>
    </w:p>
    <w:p w:rsidR="00947D68" w:rsidRPr="002E5450" w:rsidRDefault="006D3FAC" w:rsidP="002E5450">
      <w:pPr>
        <w:jc w:val="left"/>
        <w:rPr>
          <w:rFonts w:ascii="Comic Sans MS" w:hAnsi="Comic Sans MS"/>
          <w:sz w:val="24"/>
          <w:szCs w:val="24"/>
        </w:rPr>
      </w:pPr>
      <w:r w:rsidRPr="00D8214D">
        <w:rPr>
          <w:rFonts w:ascii="Times New Roman" w:hAnsi="Times New Roman" w:cs="Times New Roman"/>
          <w:b/>
          <w:sz w:val="36"/>
          <w:szCs w:val="32"/>
        </w:rPr>
        <w:lastRenderedPageBreak/>
        <w:t xml:space="preserve">Štvrtok: </w:t>
      </w:r>
      <w:r w:rsidR="002E5450" w:rsidRPr="002E5450">
        <w:rPr>
          <w:rFonts w:ascii="Times New Roman" w:hAnsi="Times New Roman" w:cs="Times New Roman"/>
          <w:b/>
          <w:sz w:val="24"/>
          <w:szCs w:val="24"/>
        </w:rPr>
        <w:t>Pracovný list - Vodné vtáky</w:t>
      </w:r>
    </w:p>
    <w:p w:rsidR="00947D68" w:rsidRPr="000A06C7" w:rsidRDefault="002E5450" w:rsidP="006A3DAD">
      <w:pPr>
        <w:rPr>
          <w:rFonts w:ascii="Times New Roman" w:hAnsi="Times New Roman" w:cs="Times New Roman"/>
          <w:sz w:val="24"/>
          <w:szCs w:val="24"/>
        </w:rPr>
      </w:pPr>
      <w:r w:rsidRPr="000A06C7">
        <w:rPr>
          <w:rFonts w:ascii="Times New Roman" w:hAnsi="Times New Roman" w:cs="Times New Roman"/>
          <w:sz w:val="24"/>
          <w:szCs w:val="24"/>
        </w:rPr>
        <w:t>1. Čím sa živí kormorán?</w:t>
      </w:r>
    </w:p>
    <w:p w:rsidR="000A06C7" w:rsidRDefault="002E5450" w:rsidP="006A3DAD">
      <w:pPr>
        <w:rPr>
          <w:rFonts w:ascii="Times New Roman" w:hAnsi="Times New Roman" w:cs="Times New Roman"/>
          <w:sz w:val="24"/>
          <w:szCs w:val="24"/>
        </w:rPr>
      </w:pPr>
      <w:r w:rsidRPr="000A06C7">
        <w:rPr>
          <w:rFonts w:ascii="Times New Roman" w:hAnsi="Times New Roman" w:cs="Times New Roman"/>
          <w:sz w:val="24"/>
          <w:szCs w:val="24"/>
        </w:rPr>
        <w:t>2.</w:t>
      </w:r>
      <w:r w:rsidR="000A06C7">
        <w:rPr>
          <w:rFonts w:ascii="Times New Roman" w:hAnsi="Times New Roman" w:cs="Times New Roman"/>
          <w:sz w:val="24"/>
          <w:szCs w:val="24"/>
        </w:rPr>
        <w:t xml:space="preserve"> Sťahuje sa labuť na zimu do teplých krajín?</w:t>
      </w:r>
    </w:p>
    <w:p w:rsidR="000A06C7" w:rsidRDefault="000A06C7" w:rsidP="006A3DA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Na čo slúži žľaza na hrudi vodným vtákom?</w:t>
      </w:r>
    </w:p>
    <w:p w:rsidR="000A06C7" w:rsidRDefault="000A06C7" w:rsidP="006A3DA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Čo majú vodné vtáky medzi prstami?</w:t>
      </w:r>
    </w:p>
    <w:p w:rsidR="000A06C7" w:rsidRDefault="000A06C7" w:rsidP="006A3DA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Čím sa živí hus?</w:t>
      </w:r>
    </w:p>
    <w:p w:rsidR="000A06C7" w:rsidRDefault="000A06C7" w:rsidP="006A3DA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Sú divé kačice </w:t>
      </w:r>
      <w:proofErr w:type="spellStart"/>
      <w:r>
        <w:rPr>
          <w:rFonts w:ascii="Times New Roman" w:hAnsi="Times New Roman" w:cs="Times New Roman"/>
          <w:sz w:val="24"/>
          <w:szCs w:val="24"/>
        </w:rPr>
        <w:t>kŕmivé</w:t>
      </w:r>
      <w:proofErr w:type="spellEnd"/>
      <w:r>
        <w:rPr>
          <w:rFonts w:ascii="Times New Roman" w:hAnsi="Times New Roman" w:cs="Times New Roman"/>
          <w:sz w:val="24"/>
          <w:szCs w:val="24"/>
        </w:rPr>
        <w:t>?</w:t>
      </w:r>
    </w:p>
    <w:p w:rsidR="000A06C7" w:rsidRDefault="000A06C7" w:rsidP="006A3DA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Je bocian sťahovavý?</w:t>
      </w:r>
    </w:p>
    <w:p w:rsidR="000A06C7" w:rsidRDefault="000A06C7" w:rsidP="006A3DA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8.Čím sa živí bocian?</w:t>
      </w:r>
    </w:p>
    <w:p w:rsidR="000A06C7" w:rsidRPr="000A06C7" w:rsidRDefault="000A06C7" w:rsidP="006A3DA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 Napíš 3 spevavé vtáky, ktoré žijú v okolí vôd.</w:t>
      </w:r>
    </w:p>
    <w:p w:rsidR="00947D68" w:rsidRPr="000A06C7" w:rsidRDefault="000A06C7" w:rsidP="006A3DAD">
      <w:pPr>
        <w:rPr>
          <w:rFonts w:ascii="Times New Roman" w:hAnsi="Times New Roman" w:cs="Times New Roman"/>
          <w:sz w:val="24"/>
          <w:szCs w:val="24"/>
        </w:rPr>
      </w:pPr>
      <w:r w:rsidRPr="000A06C7">
        <w:rPr>
          <w:rFonts w:ascii="Times New Roman" w:hAnsi="Times New Roman" w:cs="Times New Roman"/>
          <w:sz w:val="24"/>
          <w:szCs w:val="24"/>
        </w:rPr>
        <w:t>10. Akú hmotnosť dosahujú labute?</w:t>
      </w:r>
    </w:p>
    <w:p w:rsidR="00947D68" w:rsidRDefault="00947D68" w:rsidP="006A3DAD">
      <w:pPr>
        <w:rPr>
          <w:rFonts w:ascii="Times New Roman" w:hAnsi="Times New Roman" w:cs="Times New Roman"/>
          <w:b/>
          <w:sz w:val="32"/>
          <w:szCs w:val="32"/>
        </w:rPr>
      </w:pPr>
    </w:p>
    <w:p w:rsidR="006A3DAD" w:rsidRPr="00D8214D" w:rsidRDefault="006A3DAD" w:rsidP="006A3DAD">
      <w:pPr>
        <w:rPr>
          <w:rFonts w:ascii="Times New Roman" w:hAnsi="Times New Roman" w:cs="Times New Roman"/>
          <w:b/>
          <w:sz w:val="32"/>
          <w:szCs w:val="32"/>
        </w:rPr>
      </w:pPr>
      <w:r w:rsidRPr="00D8214D">
        <w:rPr>
          <w:rFonts w:ascii="Times New Roman" w:hAnsi="Times New Roman" w:cs="Times New Roman"/>
          <w:b/>
          <w:sz w:val="32"/>
          <w:szCs w:val="32"/>
        </w:rPr>
        <w:t xml:space="preserve">6.A, 6.B, 6.C     Biológia     </w:t>
      </w:r>
    </w:p>
    <w:p w:rsidR="00544A64" w:rsidRPr="00D8214D" w:rsidRDefault="00EE1B5F" w:rsidP="00867A05">
      <w:pPr>
        <w:pStyle w:val="Bezriadkovania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D8214D">
        <w:rPr>
          <w:rFonts w:ascii="Times New Roman" w:hAnsi="Times New Roman" w:cs="Times New Roman"/>
          <w:b/>
          <w:sz w:val="24"/>
          <w:szCs w:val="24"/>
        </w:rPr>
        <w:t xml:space="preserve">6. A  </w:t>
      </w:r>
      <w:r w:rsidR="00266A5D" w:rsidRPr="00D8214D">
        <w:rPr>
          <w:rFonts w:ascii="Times New Roman" w:hAnsi="Times New Roman" w:cs="Times New Roman"/>
          <w:b/>
          <w:sz w:val="24"/>
          <w:szCs w:val="24"/>
        </w:rPr>
        <w:t xml:space="preserve">utorok- </w:t>
      </w:r>
      <w:r w:rsidR="00177BD2">
        <w:rPr>
          <w:rFonts w:ascii="Times New Roman" w:hAnsi="Times New Roman" w:cs="Times New Roman"/>
          <w:sz w:val="24"/>
          <w:szCs w:val="24"/>
        </w:rPr>
        <w:t>N</w:t>
      </w:r>
      <w:r w:rsidR="000A06C7">
        <w:rPr>
          <w:rFonts w:ascii="Times New Roman" w:hAnsi="Times New Roman" w:cs="Times New Roman"/>
          <w:sz w:val="24"/>
          <w:szCs w:val="24"/>
        </w:rPr>
        <w:t>epohlavné rozmnožovanie rastlín</w:t>
      </w:r>
    </w:p>
    <w:p w:rsidR="00F54A2F" w:rsidRPr="00CA14B9" w:rsidRDefault="00CA14B9" w:rsidP="00867A05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="00B92B2C" w:rsidRPr="00D8214D">
        <w:rPr>
          <w:rFonts w:ascii="Times New Roman" w:hAnsi="Times New Roman" w:cs="Times New Roman"/>
          <w:b/>
          <w:sz w:val="24"/>
          <w:szCs w:val="24"/>
        </w:rPr>
        <w:t>štvrtok</w:t>
      </w:r>
      <w:r w:rsidR="00F54A2F" w:rsidRPr="00D8214D">
        <w:rPr>
          <w:rFonts w:ascii="Times New Roman" w:hAnsi="Times New Roman" w:cs="Times New Roman"/>
          <w:b/>
          <w:sz w:val="24"/>
          <w:szCs w:val="24"/>
        </w:rPr>
        <w:t>-</w:t>
      </w:r>
      <w:r w:rsidR="00B92B2C" w:rsidRPr="00D8214D">
        <w:rPr>
          <w:rFonts w:ascii="Times New Roman" w:hAnsi="Times New Roman" w:cs="Times New Roman"/>
          <w:sz w:val="24"/>
          <w:szCs w:val="24"/>
        </w:rPr>
        <w:t xml:space="preserve"> </w:t>
      </w:r>
      <w:r w:rsidR="00B3136C" w:rsidRPr="00D8214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A06C7">
        <w:rPr>
          <w:rFonts w:ascii="Times New Roman" w:hAnsi="Times New Roman" w:cs="Times New Roman"/>
          <w:b/>
          <w:sz w:val="24"/>
          <w:szCs w:val="24"/>
        </w:rPr>
        <w:t>Huby s plodnicou</w:t>
      </w:r>
    </w:p>
    <w:p w:rsidR="00544A64" w:rsidRPr="00CA14B9" w:rsidRDefault="00B92B2C" w:rsidP="00867A05">
      <w:pPr>
        <w:pStyle w:val="Bezriadkovania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CA14B9">
        <w:rPr>
          <w:rFonts w:ascii="Times New Roman" w:hAnsi="Times New Roman" w:cs="Times New Roman"/>
          <w:b/>
          <w:sz w:val="24"/>
          <w:szCs w:val="24"/>
        </w:rPr>
        <w:t>6.B</w:t>
      </w:r>
      <w:r w:rsidR="00EE1B5F" w:rsidRPr="00CA14B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A14B9">
        <w:rPr>
          <w:rFonts w:ascii="Times New Roman" w:hAnsi="Times New Roman" w:cs="Times New Roman"/>
          <w:b/>
          <w:sz w:val="24"/>
          <w:szCs w:val="24"/>
        </w:rPr>
        <w:t xml:space="preserve"> pondelok</w:t>
      </w:r>
      <w:r w:rsidRPr="00CA14B9">
        <w:rPr>
          <w:rFonts w:ascii="Times New Roman" w:hAnsi="Times New Roman" w:cs="Times New Roman"/>
          <w:sz w:val="24"/>
          <w:szCs w:val="24"/>
        </w:rPr>
        <w:t xml:space="preserve"> </w:t>
      </w:r>
      <w:r w:rsidR="00EE1B5F" w:rsidRPr="00CA14B9">
        <w:rPr>
          <w:rFonts w:ascii="Times New Roman" w:hAnsi="Times New Roman" w:cs="Times New Roman"/>
          <w:sz w:val="24"/>
          <w:szCs w:val="24"/>
        </w:rPr>
        <w:t>-</w:t>
      </w:r>
      <w:r w:rsidR="00177BD2">
        <w:rPr>
          <w:rFonts w:ascii="Times New Roman" w:hAnsi="Times New Roman" w:cs="Times New Roman"/>
          <w:sz w:val="24"/>
          <w:szCs w:val="24"/>
        </w:rPr>
        <w:t>N</w:t>
      </w:r>
      <w:r w:rsidR="000A06C7">
        <w:rPr>
          <w:rFonts w:ascii="Times New Roman" w:hAnsi="Times New Roman" w:cs="Times New Roman"/>
          <w:sz w:val="24"/>
          <w:szCs w:val="24"/>
        </w:rPr>
        <w:t>epohlavné rozmnožovanie rastlín</w:t>
      </w:r>
    </w:p>
    <w:p w:rsidR="00EE1B5F" w:rsidRPr="00D8214D" w:rsidRDefault="00CA14B9" w:rsidP="00867A05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="00B92B2C" w:rsidRPr="00D8214D">
        <w:rPr>
          <w:rFonts w:ascii="Times New Roman" w:hAnsi="Times New Roman" w:cs="Times New Roman"/>
          <w:b/>
          <w:sz w:val="24"/>
          <w:szCs w:val="24"/>
        </w:rPr>
        <w:t>štvrtok-</w:t>
      </w:r>
      <w:r w:rsidR="00B92B2C" w:rsidRPr="00D8214D">
        <w:rPr>
          <w:rFonts w:ascii="Times New Roman" w:hAnsi="Times New Roman" w:cs="Times New Roman"/>
          <w:sz w:val="24"/>
          <w:szCs w:val="24"/>
        </w:rPr>
        <w:t xml:space="preserve"> </w:t>
      </w:r>
      <w:r w:rsidR="000A06C7">
        <w:rPr>
          <w:rFonts w:ascii="Times New Roman" w:hAnsi="Times New Roman" w:cs="Times New Roman"/>
          <w:b/>
          <w:sz w:val="24"/>
          <w:szCs w:val="24"/>
        </w:rPr>
        <w:t>Huby s plodnicou</w:t>
      </w:r>
    </w:p>
    <w:p w:rsidR="00CA14B9" w:rsidRDefault="00B92B2C" w:rsidP="00867A05">
      <w:pPr>
        <w:pStyle w:val="Bezriadkovania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D8214D">
        <w:rPr>
          <w:rFonts w:ascii="Times New Roman" w:hAnsi="Times New Roman" w:cs="Times New Roman"/>
          <w:b/>
          <w:sz w:val="32"/>
          <w:szCs w:val="32"/>
        </w:rPr>
        <w:t>6.C</w:t>
      </w:r>
      <w:r w:rsidR="00EE1B5F" w:rsidRPr="00D8214D"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="00EE1B5F" w:rsidRPr="00D8214D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D8214D">
        <w:rPr>
          <w:rFonts w:ascii="Times New Roman" w:hAnsi="Times New Roman" w:cs="Times New Roman"/>
          <w:b/>
          <w:sz w:val="24"/>
          <w:szCs w:val="24"/>
        </w:rPr>
        <w:t>streda</w:t>
      </w:r>
      <w:r w:rsidRPr="00D8214D">
        <w:rPr>
          <w:rFonts w:ascii="Times New Roman" w:hAnsi="Times New Roman" w:cs="Times New Roman"/>
          <w:sz w:val="24"/>
          <w:szCs w:val="24"/>
        </w:rPr>
        <w:t>-</w:t>
      </w:r>
      <w:r w:rsidR="00CA14B9">
        <w:rPr>
          <w:rFonts w:ascii="Times New Roman" w:hAnsi="Times New Roman" w:cs="Times New Roman"/>
          <w:sz w:val="24"/>
          <w:szCs w:val="24"/>
        </w:rPr>
        <w:t xml:space="preserve"> </w:t>
      </w:r>
      <w:r w:rsidR="00177BD2">
        <w:rPr>
          <w:rFonts w:ascii="Times New Roman" w:hAnsi="Times New Roman" w:cs="Times New Roman"/>
          <w:sz w:val="24"/>
          <w:szCs w:val="24"/>
        </w:rPr>
        <w:t>N</w:t>
      </w:r>
      <w:r w:rsidR="000A06C7">
        <w:rPr>
          <w:rFonts w:ascii="Times New Roman" w:hAnsi="Times New Roman" w:cs="Times New Roman"/>
          <w:sz w:val="24"/>
          <w:szCs w:val="24"/>
        </w:rPr>
        <w:t>epohlavné rozmnožovanie rastlín</w:t>
      </w:r>
    </w:p>
    <w:p w:rsidR="00336942" w:rsidRDefault="00CA14B9" w:rsidP="00336942">
      <w:pPr>
        <w:pStyle w:val="Bezriadkovania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EE1B5F" w:rsidRPr="00D8214D">
        <w:rPr>
          <w:rFonts w:ascii="Times New Roman" w:hAnsi="Times New Roman" w:cs="Times New Roman"/>
          <w:sz w:val="24"/>
          <w:szCs w:val="24"/>
        </w:rPr>
        <w:t xml:space="preserve">  </w:t>
      </w:r>
      <w:r w:rsidR="00B92B2C" w:rsidRPr="00D8214D">
        <w:rPr>
          <w:rFonts w:ascii="Times New Roman" w:hAnsi="Times New Roman" w:cs="Times New Roman"/>
          <w:b/>
          <w:sz w:val="24"/>
          <w:szCs w:val="24"/>
        </w:rPr>
        <w:t>piatok</w:t>
      </w:r>
      <w:r w:rsidR="00B92B2C" w:rsidRPr="00D8214D">
        <w:rPr>
          <w:rFonts w:ascii="Times New Roman" w:hAnsi="Times New Roman" w:cs="Times New Roman"/>
          <w:sz w:val="24"/>
          <w:szCs w:val="24"/>
        </w:rPr>
        <w:t xml:space="preserve"> -</w:t>
      </w:r>
      <w:r w:rsidR="00641FEC" w:rsidRPr="00D8214D">
        <w:rPr>
          <w:rFonts w:ascii="Times New Roman" w:hAnsi="Times New Roman" w:cs="Times New Roman"/>
          <w:sz w:val="24"/>
          <w:szCs w:val="24"/>
        </w:rPr>
        <w:t xml:space="preserve"> </w:t>
      </w:r>
      <w:r w:rsidR="000A06C7">
        <w:rPr>
          <w:rFonts w:ascii="Times New Roman" w:hAnsi="Times New Roman" w:cs="Times New Roman"/>
          <w:b/>
          <w:sz w:val="24"/>
          <w:szCs w:val="24"/>
        </w:rPr>
        <w:t>Huby s plodnicou</w:t>
      </w:r>
    </w:p>
    <w:p w:rsidR="00947D68" w:rsidRDefault="00947D68" w:rsidP="00336942">
      <w:pPr>
        <w:pStyle w:val="Bezriadkovania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C97416" w:rsidRPr="00177BD2" w:rsidRDefault="00177BD2" w:rsidP="000A06C7">
      <w:pPr>
        <w:jc w:val="left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4"/>
          <w:szCs w:val="24"/>
        </w:rPr>
        <w:t xml:space="preserve">Učebnica  str.70 Nepohlavné </w:t>
      </w:r>
      <w:r w:rsidR="000A06C7">
        <w:rPr>
          <w:rFonts w:ascii="Times New Roman" w:hAnsi="Times New Roman" w:cs="Times New Roman"/>
          <w:sz w:val="24"/>
          <w:szCs w:val="24"/>
        </w:rPr>
        <w:t>rozmnožovanie rastlín</w:t>
      </w:r>
      <w:r>
        <w:rPr>
          <w:rFonts w:ascii="Times New Roman" w:hAnsi="Times New Roman" w:cs="Times New Roman"/>
          <w:sz w:val="24"/>
          <w:szCs w:val="24"/>
        </w:rPr>
        <w:t xml:space="preserve"> - urobiť jednoduché poznámky a ceruzou do zošita nakresliť obr. 212 na str.70.</w:t>
      </w:r>
      <w:r w:rsidR="00947D68" w:rsidRPr="00FB4DC5">
        <w:rPr>
          <w:b/>
        </w:rPr>
        <w:tab/>
      </w:r>
      <w:r w:rsidR="00947D68" w:rsidRPr="00FB4DC5">
        <w:rPr>
          <w:b/>
        </w:rPr>
        <w:tab/>
      </w:r>
      <w:r w:rsidR="00947D68" w:rsidRPr="00FB4DC5">
        <w:rPr>
          <w:b/>
        </w:rPr>
        <w:tab/>
      </w:r>
      <w:r w:rsidR="00947D68" w:rsidRPr="00FB4DC5">
        <w:rPr>
          <w:b/>
        </w:rPr>
        <w:tab/>
      </w:r>
      <w:r w:rsidR="00947D68" w:rsidRPr="00FB4DC5">
        <w:rPr>
          <w:b/>
        </w:rPr>
        <w:br/>
      </w:r>
    </w:p>
    <w:p w:rsidR="00177BD2" w:rsidRPr="00177BD2" w:rsidRDefault="00177BD2" w:rsidP="00177BD2">
      <w:pPr>
        <w:rPr>
          <w:rFonts w:ascii="Times New Roman" w:hAnsi="Times New Roman" w:cs="Times New Roman"/>
          <w:b/>
          <w:sz w:val="32"/>
          <w:szCs w:val="32"/>
        </w:rPr>
      </w:pPr>
      <w:r w:rsidRPr="00177BD2">
        <w:rPr>
          <w:rFonts w:ascii="Times New Roman" w:hAnsi="Times New Roman" w:cs="Times New Roman"/>
          <w:b/>
          <w:noProof/>
          <w:sz w:val="32"/>
          <w:szCs w:val="32"/>
          <w:lang w:eastAsia="sk-SK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3567430</wp:posOffset>
            </wp:positionH>
            <wp:positionV relativeFrom="paragraph">
              <wp:posOffset>5080</wp:posOffset>
            </wp:positionV>
            <wp:extent cx="2600325" cy="2109857"/>
            <wp:effectExtent l="0" t="0" r="0" b="5080"/>
            <wp:wrapNone/>
            <wp:docPr id="2" name="Obrázok 2" descr="Výsledok vyhľadávania obrázkov pre dopyt podhub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ýsledok vyhľadávania obrázkov pre dopyt podhubi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109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77BD2">
        <w:rPr>
          <w:rFonts w:ascii="Times New Roman" w:hAnsi="Times New Roman" w:cs="Times New Roman"/>
          <w:b/>
          <w:sz w:val="32"/>
          <w:szCs w:val="32"/>
        </w:rPr>
        <w:t xml:space="preserve">Huby s plodnicou - poznámky učebnica  str. 73 - 74 </w:t>
      </w:r>
    </w:p>
    <w:p w:rsidR="00177BD2" w:rsidRPr="00177BD2" w:rsidRDefault="00177BD2" w:rsidP="00177BD2">
      <w:pPr>
        <w:pStyle w:val="Odsekzoznamu"/>
        <w:spacing w:before="0" w:line="259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177BD2">
        <w:rPr>
          <w:rFonts w:ascii="Times New Roman" w:hAnsi="Times New Roman" w:cs="Times New Roman"/>
          <w:sz w:val="24"/>
          <w:szCs w:val="24"/>
        </w:rPr>
        <w:t xml:space="preserve">Niekedy sa zaraďovali medzi rastliny, ale dnes ich </w:t>
      </w:r>
    </w:p>
    <w:p w:rsidR="00177BD2" w:rsidRPr="00177BD2" w:rsidRDefault="00177BD2" w:rsidP="00177BD2">
      <w:pPr>
        <w:rPr>
          <w:rFonts w:ascii="Times New Roman" w:hAnsi="Times New Roman" w:cs="Times New Roman"/>
          <w:sz w:val="24"/>
          <w:szCs w:val="24"/>
        </w:rPr>
      </w:pPr>
      <w:r w:rsidRPr="00177BD2">
        <w:rPr>
          <w:rFonts w:ascii="Times New Roman" w:hAnsi="Times New Roman" w:cs="Times New Roman"/>
          <w:sz w:val="24"/>
          <w:szCs w:val="24"/>
        </w:rPr>
        <w:t xml:space="preserve">               zaraďujeme do samostatnej ríše húb.</w:t>
      </w:r>
    </w:p>
    <w:p w:rsidR="00177BD2" w:rsidRPr="00177BD2" w:rsidRDefault="00177BD2" w:rsidP="00177BD2">
      <w:pPr>
        <w:pStyle w:val="Odsekzoznamu"/>
        <w:spacing w:before="0" w:line="259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177BD2">
        <w:rPr>
          <w:rFonts w:ascii="Times New Roman" w:hAnsi="Times New Roman" w:cs="Times New Roman"/>
          <w:sz w:val="24"/>
          <w:szCs w:val="24"/>
        </w:rPr>
        <w:t xml:space="preserve">živia organickými látkami (sú </w:t>
      </w:r>
      <w:proofErr w:type="spellStart"/>
      <w:r w:rsidRPr="00177BD2">
        <w:rPr>
          <w:rFonts w:ascii="Times New Roman" w:hAnsi="Times New Roman" w:cs="Times New Roman"/>
          <w:sz w:val="24"/>
          <w:szCs w:val="24"/>
        </w:rPr>
        <w:t>rozkladače</w:t>
      </w:r>
      <w:proofErr w:type="spellEnd"/>
      <w:r w:rsidRPr="00177BD2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177BD2" w:rsidRPr="00177BD2" w:rsidRDefault="00177BD2" w:rsidP="00177BD2">
      <w:pPr>
        <w:rPr>
          <w:rFonts w:ascii="Times New Roman" w:hAnsi="Times New Roman" w:cs="Times New Roman"/>
          <w:sz w:val="24"/>
          <w:szCs w:val="24"/>
        </w:rPr>
      </w:pPr>
      <w:r w:rsidRPr="00177BD2">
        <w:rPr>
          <w:rFonts w:ascii="Times New Roman" w:hAnsi="Times New Roman" w:cs="Times New Roman"/>
          <w:sz w:val="24"/>
          <w:szCs w:val="24"/>
        </w:rPr>
        <w:t xml:space="preserve">              parazity, ale aj symbiotické huby).</w:t>
      </w:r>
    </w:p>
    <w:p w:rsidR="00177BD2" w:rsidRPr="00177BD2" w:rsidRDefault="00177BD2" w:rsidP="00177BD2">
      <w:pPr>
        <w:pStyle w:val="Odsekzoznamu"/>
        <w:spacing w:before="0" w:line="259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177BD2">
        <w:rPr>
          <w:rFonts w:ascii="Times New Roman" w:hAnsi="Times New Roman" w:cs="Times New Roman"/>
          <w:sz w:val="24"/>
          <w:szCs w:val="24"/>
        </w:rPr>
        <w:t xml:space="preserve">mnohé žijú v symbióze s rastlinami, je to vzájomne </w:t>
      </w:r>
    </w:p>
    <w:p w:rsidR="00177BD2" w:rsidRPr="00177BD2" w:rsidRDefault="00177BD2" w:rsidP="00177B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77BD2">
        <w:rPr>
          <w:rFonts w:ascii="Times New Roman" w:hAnsi="Times New Roman" w:cs="Times New Roman"/>
          <w:sz w:val="24"/>
          <w:szCs w:val="24"/>
        </w:rPr>
        <w:t xml:space="preserve">               prospešný vzťah - huby čerpajú organické látky a </w:t>
      </w:r>
    </w:p>
    <w:p w:rsidR="00177BD2" w:rsidRPr="00177BD2" w:rsidRDefault="00177BD2" w:rsidP="00177BD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177BD2">
        <w:rPr>
          <w:rFonts w:ascii="Times New Roman" w:hAnsi="Times New Roman" w:cs="Times New Roman"/>
          <w:sz w:val="24"/>
          <w:szCs w:val="24"/>
        </w:rPr>
        <w:t xml:space="preserve">  na oplátku pomáhajú rastlinám s príjmom vody</w:t>
      </w:r>
    </w:p>
    <w:p w:rsidR="00177BD2" w:rsidRPr="00177BD2" w:rsidRDefault="00177BD2" w:rsidP="00177BD2">
      <w:pPr>
        <w:pStyle w:val="Odsekzoznamu"/>
        <w:spacing w:befor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177BD2">
        <w:rPr>
          <w:rFonts w:ascii="Times New Roman" w:hAnsi="Times New Roman" w:cs="Times New Roman"/>
          <w:sz w:val="24"/>
          <w:szCs w:val="24"/>
        </w:rPr>
        <w:t>človek ich využíva ako pochutinu</w:t>
      </w:r>
    </w:p>
    <w:p w:rsidR="00177BD2" w:rsidRPr="00177BD2" w:rsidRDefault="00177BD2" w:rsidP="00177BD2">
      <w:pPr>
        <w:pStyle w:val="Odsekzoznamu"/>
        <w:spacing w:before="0" w:after="16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Pr="00177BD2">
        <w:rPr>
          <w:rFonts w:ascii="Times New Roman" w:hAnsi="Times New Roman" w:cs="Times New Roman"/>
          <w:sz w:val="24"/>
          <w:szCs w:val="24"/>
        </w:rPr>
        <w:t>neprebieha v nich fotosyntéza (ani vtedy, keď sú zelené)</w:t>
      </w:r>
    </w:p>
    <w:p w:rsidR="00177BD2" w:rsidRPr="00177BD2" w:rsidRDefault="00177BD2" w:rsidP="00177BD2">
      <w:pPr>
        <w:pStyle w:val="Odsekzoznamu"/>
        <w:spacing w:before="0" w:after="160" w:line="259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177BD2">
        <w:rPr>
          <w:rFonts w:ascii="Times New Roman" w:hAnsi="Times New Roman" w:cs="Times New Roman"/>
          <w:sz w:val="24"/>
          <w:szCs w:val="24"/>
        </w:rPr>
        <w:t>veda skúmajúca huby je mykológia</w:t>
      </w:r>
    </w:p>
    <w:p w:rsidR="00177BD2" w:rsidRPr="00177BD2" w:rsidRDefault="00177BD2" w:rsidP="00177BD2">
      <w:pPr>
        <w:rPr>
          <w:rFonts w:ascii="Times New Roman" w:hAnsi="Times New Roman" w:cs="Times New Roman"/>
          <w:color w:val="00B050"/>
          <w:sz w:val="24"/>
          <w:szCs w:val="24"/>
          <w:shd w:val="clear" w:color="auto" w:fill="F2F2EF"/>
        </w:rPr>
      </w:pPr>
      <w:r w:rsidRPr="00177BD2">
        <w:rPr>
          <w:rFonts w:ascii="Times New Roman" w:hAnsi="Times New Roman" w:cs="Times New Roman"/>
          <w:color w:val="00B050"/>
          <w:sz w:val="24"/>
          <w:szCs w:val="24"/>
          <w:shd w:val="clear" w:color="auto" w:fill="F2F2EF"/>
        </w:rPr>
        <w:t>Stavba tela:</w:t>
      </w:r>
    </w:p>
    <w:p w:rsidR="00177BD2" w:rsidRPr="00177BD2" w:rsidRDefault="00177BD2" w:rsidP="00177BD2">
      <w:pPr>
        <w:pStyle w:val="Odsekzoznamu"/>
        <w:numPr>
          <w:ilvl w:val="0"/>
          <w:numId w:val="38"/>
        </w:numPr>
        <w:spacing w:before="0" w:after="160" w:line="259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177BD2">
        <w:rPr>
          <w:rFonts w:ascii="Times New Roman" w:hAnsi="Times New Roman" w:cs="Times New Roman"/>
          <w:sz w:val="24"/>
          <w:szCs w:val="24"/>
        </w:rPr>
        <w:t>podhubie – podzemná časť (rastie v pôde)</w:t>
      </w:r>
    </w:p>
    <w:p w:rsidR="00177BD2" w:rsidRPr="00177BD2" w:rsidRDefault="00177BD2" w:rsidP="00177BD2">
      <w:pPr>
        <w:pStyle w:val="Odsekzoznamu"/>
        <w:numPr>
          <w:ilvl w:val="0"/>
          <w:numId w:val="38"/>
        </w:numPr>
        <w:spacing w:before="0" w:after="160" w:line="259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177BD2">
        <w:rPr>
          <w:rFonts w:ascii="Times New Roman" w:hAnsi="Times New Roman" w:cs="Times New Roman"/>
          <w:sz w:val="24"/>
          <w:szCs w:val="24"/>
        </w:rPr>
        <w:t>plodnica – nadzemná časť</w:t>
      </w:r>
    </w:p>
    <w:p w:rsidR="00177BD2" w:rsidRPr="00177BD2" w:rsidRDefault="00177BD2" w:rsidP="00177BD2">
      <w:pPr>
        <w:rPr>
          <w:rFonts w:ascii="Times New Roman" w:hAnsi="Times New Roman" w:cs="Times New Roman"/>
          <w:color w:val="00B050"/>
          <w:sz w:val="24"/>
          <w:szCs w:val="24"/>
        </w:rPr>
      </w:pPr>
      <w:r w:rsidRPr="00177BD2">
        <w:rPr>
          <w:rFonts w:ascii="Times New Roman" w:hAnsi="Times New Roman" w:cs="Times New Roman"/>
          <w:color w:val="00B050"/>
          <w:sz w:val="24"/>
          <w:szCs w:val="24"/>
        </w:rPr>
        <w:t>Rozmnožovanie:</w:t>
      </w:r>
    </w:p>
    <w:p w:rsidR="00177BD2" w:rsidRPr="00177BD2" w:rsidRDefault="00177BD2" w:rsidP="00177BD2">
      <w:pPr>
        <w:rPr>
          <w:rFonts w:ascii="Times New Roman" w:hAnsi="Times New Roman" w:cs="Times New Roman"/>
          <w:b/>
          <w:sz w:val="24"/>
          <w:szCs w:val="24"/>
        </w:rPr>
      </w:pPr>
      <w:r w:rsidRPr="00177BD2">
        <w:rPr>
          <w:rFonts w:ascii="Times New Roman" w:hAnsi="Times New Roman" w:cs="Times New Roman"/>
          <w:sz w:val="24"/>
          <w:szCs w:val="24"/>
        </w:rPr>
        <w:t xml:space="preserve">V plodniciach sú </w:t>
      </w:r>
      <w:proofErr w:type="spellStart"/>
      <w:r w:rsidRPr="00177BD2">
        <w:rPr>
          <w:rFonts w:ascii="Times New Roman" w:hAnsi="Times New Roman" w:cs="Times New Roman"/>
          <w:b/>
          <w:sz w:val="24"/>
          <w:szCs w:val="24"/>
        </w:rPr>
        <w:t>výtrusnice</w:t>
      </w:r>
      <w:proofErr w:type="spellEnd"/>
      <w:r w:rsidRPr="00177BD2">
        <w:rPr>
          <w:rFonts w:ascii="Times New Roman" w:hAnsi="Times New Roman" w:cs="Times New Roman"/>
          <w:sz w:val="24"/>
          <w:szCs w:val="24"/>
        </w:rPr>
        <w:t xml:space="preserve">, ktoré majú množstvo </w:t>
      </w:r>
      <w:r w:rsidRPr="00177BD2">
        <w:rPr>
          <w:rFonts w:ascii="Times New Roman" w:hAnsi="Times New Roman" w:cs="Times New Roman"/>
          <w:b/>
          <w:sz w:val="24"/>
          <w:szCs w:val="24"/>
        </w:rPr>
        <w:t>výtrusov –</w:t>
      </w:r>
      <w:r w:rsidRPr="00177BD2">
        <w:rPr>
          <w:rFonts w:ascii="Times New Roman" w:hAnsi="Times New Roman" w:cs="Times New Roman"/>
          <w:sz w:val="24"/>
          <w:szCs w:val="24"/>
        </w:rPr>
        <w:t xml:space="preserve"> nimi sa rozmnožujú</w:t>
      </w:r>
      <w:r w:rsidRPr="00177BD2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177BD2">
        <w:rPr>
          <w:rFonts w:ascii="Times New Roman" w:hAnsi="Times New Roman" w:cs="Times New Roman"/>
          <w:sz w:val="24"/>
          <w:szCs w:val="24"/>
        </w:rPr>
        <w:t>Sú uložené v </w:t>
      </w:r>
      <w:r w:rsidRPr="00177BD2">
        <w:rPr>
          <w:rFonts w:ascii="Times New Roman" w:hAnsi="Times New Roman" w:cs="Times New Roman"/>
          <w:b/>
          <w:sz w:val="24"/>
          <w:szCs w:val="24"/>
        </w:rPr>
        <w:t xml:space="preserve">lupeňoch </w:t>
      </w:r>
      <w:r w:rsidRPr="00177BD2">
        <w:rPr>
          <w:rFonts w:ascii="Times New Roman" w:hAnsi="Times New Roman" w:cs="Times New Roman"/>
          <w:sz w:val="24"/>
          <w:szCs w:val="24"/>
        </w:rPr>
        <w:t>, prípadne  v</w:t>
      </w:r>
      <w:r w:rsidRPr="00177BD2">
        <w:rPr>
          <w:rFonts w:ascii="Times New Roman" w:hAnsi="Times New Roman" w:cs="Times New Roman"/>
          <w:b/>
          <w:sz w:val="24"/>
          <w:szCs w:val="24"/>
        </w:rPr>
        <w:t> </w:t>
      </w:r>
      <w:proofErr w:type="spellStart"/>
      <w:r w:rsidRPr="00177BD2">
        <w:rPr>
          <w:rFonts w:ascii="Times New Roman" w:hAnsi="Times New Roman" w:cs="Times New Roman"/>
          <w:b/>
          <w:sz w:val="24"/>
          <w:szCs w:val="24"/>
        </w:rPr>
        <w:t>rurkách</w:t>
      </w:r>
      <w:proofErr w:type="spellEnd"/>
      <w:r w:rsidRPr="00177BD2">
        <w:rPr>
          <w:rFonts w:ascii="Times New Roman" w:hAnsi="Times New Roman" w:cs="Times New Roman"/>
          <w:b/>
          <w:sz w:val="24"/>
          <w:szCs w:val="24"/>
        </w:rPr>
        <w:t>.</w:t>
      </w:r>
    </w:p>
    <w:p w:rsidR="00177BD2" w:rsidRPr="00177BD2" w:rsidRDefault="00177BD2" w:rsidP="00177BD2">
      <w:pPr>
        <w:rPr>
          <w:rFonts w:ascii="Times New Roman" w:hAnsi="Times New Roman" w:cs="Times New Roman"/>
          <w:b/>
          <w:sz w:val="24"/>
          <w:szCs w:val="24"/>
        </w:rPr>
      </w:pPr>
      <w:r w:rsidRPr="00177BD2">
        <w:rPr>
          <w:rFonts w:ascii="Times New Roman" w:hAnsi="Times New Roman" w:cs="Times New Roman"/>
          <w:b/>
          <w:sz w:val="24"/>
          <w:szCs w:val="24"/>
        </w:rPr>
        <w:t>Druhy húb: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77BD2">
        <w:rPr>
          <w:rFonts w:ascii="Times New Roman" w:hAnsi="Times New Roman" w:cs="Times New Roman"/>
          <w:sz w:val="24"/>
          <w:szCs w:val="24"/>
        </w:rPr>
        <w:t>jedlé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177BD2">
        <w:rPr>
          <w:rFonts w:ascii="Times New Roman" w:hAnsi="Times New Roman" w:cs="Times New Roman"/>
          <w:sz w:val="24"/>
          <w:szCs w:val="24"/>
        </w:rPr>
        <w:t>nejedlé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177BD2">
        <w:rPr>
          <w:rFonts w:ascii="Times New Roman" w:hAnsi="Times New Roman" w:cs="Times New Roman"/>
          <w:sz w:val="24"/>
          <w:szCs w:val="24"/>
        </w:rPr>
        <w:t>jedovaté</w:t>
      </w:r>
      <w:bookmarkStart w:id="0" w:name="_GoBack"/>
      <w:bookmarkEnd w:id="0"/>
    </w:p>
    <w:p w:rsidR="00177BD2" w:rsidRDefault="00177BD2" w:rsidP="000A06C7">
      <w:pPr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Napíš názvy  všetkých húb z učebnice zo str. 73 - 74.</w:t>
      </w:r>
    </w:p>
    <w:p w:rsidR="000A06C7" w:rsidRDefault="000A06C7" w:rsidP="000A06C7">
      <w:pPr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0A06C7" w:rsidRDefault="000A06C7" w:rsidP="000A06C7">
      <w:pPr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7314C9" w:rsidRPr="001F53F6" w:rsidRDefault="006A3DAD" w:rsidP="006A3DAD">
      <w:r w:rsidRPr="00815D0C">
        <w:rPr>
          <w:rFonts w:ascii="Times New Roman" w:hAnsi="Times New Roman" w:cs="Times New Roman"/>
          <w:b/>
          <w:color w:val="FF0000"/>
          <w:sz w:val="32"/>
          <w:szCs w:val="32"/>
        </w:rPr>
        <w:t>6.B     Geografia</w:t>
      </w:r>
    </w:p>
    <w:p w:rsidR="00500249" w:rsidRPr="006F0C2B" w:rsidRDefault="0025607E" w:rsidP="00500249">
      <w:pPr>
        <w:jc w:val="left"/>
        <w:rPr>
          <w:b/>
        </w:rPr>
      </w:pPr>
      <w:r w:rsidRPr="008D0487">
        <w:rPr>
          <w:rFonts w:ascii="Times New Roman" w:hAnsi="Times New Roman" w:cs="Times New Roman"/>
          <w:b/>
          <w:sz w:val="32"/>
          <w:szCs w:val="32"/>
        </w:rPr>
        <w:t>Streda</w:t>
      </w:r>
      <w:r w:rsidRPr="00631779">
        <w:rPr>
          <w:rFonts w:ascii="Times New Roman" w:hAnsi="Times New Roman" w:cs="Times New Roman"/>
          <w:b/>
          <w:sz w:val="24"/>
          <w:szCs w:val="24"/>
        </w:rPr>
        <w:t>:</w:t>
      </w:r>
      <w:r w:rsidR="00F23456" w:rsidRPr="0063177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00249" w:rsidRPr="00631779">
        <w:rPr>
          <w:rFonts w:ascii="Times New Roman" w:hAnsi="Times New Roman" w:cs="Times New Roman"/>
          <w:b/>
          <w:sz w:val="24"/>
          <w:szCs w:val="24"/>
        </w:rPr>
        <w:t>JUHOZÁPADNÁ ÁZIA - pracovný list - doplň, môžeš si pomôcť učebnicou str.76-79</w:t>
      </w:r>
    </w:p>
    <w:p w:rsidR="00500249" w:rsidRDefault="00500249" w:rsidP="00500249">
      <w:pPr>
        <w:spacing w:line="276" w:lineRule="auto"/>
        <w:jc w:val="center"/>
      </w:pPr>
    </w:p>
    <w:p w:rsidR="00500249" w:rsidRPr="00631779" w:rsidRDefault="00500249" w:rsidP="00500249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631779">
        <w:rPr>
          <w:rFonts w:ascii="Times New Roman" w:hAnsi="Times New Roman" w:cs="Times New Roman"/>
          <w:sz w:val="24"/>
          <w:szCs w:val="24"/>
        </w:rPr>
        <w:t xml:space="preserve">Leží na rozhraní 3 ................................. a to ...................... ............................... ...................................... . Jej väčšia časť býva často označovaná ako .............................................. . Oblasť tvorí ........................................... . Najväčšie a najľudnatejšie sú .............................................................................................................. . Do juhozápadnej Ázie sa zaraďuje aj územie ......................., ktoré tvorí trojica štátov ............................................................................... . Veľkú časť juhozápadnej Ázie zaberá najväčší </w:t>
      </w:r>
      <w:proofErr w:type="spellStart"/>
      <w:r w:rsidRPr="00631779">
        <w:rPr>
          <w:rFonts w:ascii="Times New Roman" w:hAnsi="Times New Roman" w:cs="Times New Roman"/>
          <w:sz w:val="24"/>
          <w:szCs w:val="24"/>
        </w:rPr>
        <w:t>poloostrov</w:t>
      </w:r>
      <w:proofErr w:type="spellEnd"/>
      <w:r w:rsidRPr="00631779">
        <w:rPr>
          <w:rFonts w:ascii="Times New Roman" w:hAnsi="Times New Roman" w:cs="Times New Roman"/>
          <w:sz w:val="24"/>
          <w:szCs w:val="24"/>
        </w:rPr>
        <w:t xml:space="preserve"> na ........................., ktorý sa nazýva ............................................... . Západným výbežkom juhozápadnej Ázie je </w:t>
      </w:r>
      <w:proofErr w:type="spellStart"/>
      <w:r w:rsidRPr="00631779">
        <w:rPr>
          <w:rFonts w:ascii="Times New Roman" w:hAnsi="Times New Roman" w:cs="Times New Roman"/>
          <w:sz w:val="24"/>
          <w:szCs w:val="24"/>
        </w:rPr>
        <w:t>poloostrov</w:t>
      </w:r>
      <w:proofErr w:type="spellEnd"/>
      <w:r w:rsidRPr="00631779">
        <w:rPr>
          <w:rFonts w:ascii="Times New Roman" w:hAnsi="Times New Roman" w:cs="Times New Roman"/>
          <w:sz w:val="24"/>
          <w:szCs w:val="24"/>
        </w:rPr>
        <w:t xml:space="preserve"> ......................, ktorý z juhu obmýva .............................................. zo severu ................................................ a od Európy ho oddeľuje ............................................................................... . Povrch na Arabskom </w:t>
      </w:r>
      <w:proofErr w:type="spellStart"/>
      <w:r w:rsidRPr="00631779">
        <w:rPr>
          <w:rFonts w:ascii="Times New Roman" w:hAnsi="Times New Roman" w:cs="Times New Roman"/>
          <w:sz w:val="24"/>
          <w:szCs w:val="24"/>
        </w:rPr>
        <w:t>poloostrove</w:t>
      </w:r>
      <w:proofErr w:type="spellEnd"/>
      <w:r w:rsidRPr="00631779">
        <w:rPr>
          <w:rFonts w:ascii="Times New Roman" w:hAnsi="Times New Roman" w:cs="Times New Roman"/>
          <w:sz w:val="24"/>
          <w:szCs w:val="24"/>
        </w:rPr>
        <w:t xml:space="preserve"> je tvorený púšťami .................................................................., nížinou .......................................................... a riekami ........................................................ . Najvyšším pohorím juhozápadnej </w:t>
      </w:r>
      <w:proofErr w:type="spellStart"/>
      <w:r w:rsidRPr="00631779">
        <w:rPr>
          <w:rFonts w:ascii="Times New Roman" w:hAnsi="Times New Roman" w:cs="Times New Roman"/>
          <w:sz w:val="24"/>
          <w:szCs w:val="24"/>
        </w:rPr>
        <w:t>Ázije</w:t>
      </w:r>
      <w:proofErr w:type="spellEnd"/>
      <w:r w:rsidRPr="00631779">
        <w:rPr>
          <w:rFonts w:ascii="Times New Roman" w:hAnsi="Times New Roman" w:cs="Times New Roman"/>
          <w:sz w:val="24"/>
          <w:szCs w:val="24"/>
        </w:rPr>
        <w:t xml:space="preserve"> je .................................. . Vznikli tu 3 svetové náboženstvá ......................................................................... . Najvýznamnejšími mestami juhozápadnej Ázie sú najmä hlavné mesto Iraku ..........................., Iránu ............................., Izraelu ................................., Saudskej </w:t>
      </w:r>
      <w:proofErr w:type="spellStart"/>
      <w:r w:rsidRPr="00631779">
        <w:rPr>
          <w:rFonts w:ascii="Times New Roman" w:hAnsi="Times New Roman" w:cs="Times New Roman"/>
          <w:sz w:val="24"/>
          <w:szCs w:val="24"/>
        </w:rPr>
        <w:t>Árábie</w:t>
      </w:r>
      <w:proofErr w:type="spellEnd"/>
      <w:r w:rsidRPr="00631779">
        <w:rPr>
          <w:rFonts w:ascii="Times New Roman" w:hAnsi="Times New Roman" w:cs="Times New Roman"/>
          <w:sz w:val="24"/>
          <w:szCs w:val="24"/>
        </w:rPr>
        <w:t>.................................. a najväčšie mesto Turecka ................................ . Pre moslimov má najväčší význam mesto ............................ .Krajiny juhozápadnej Ázie obývajú najmä ...........................,.............................,......................... . V ............................................. sa nachádzajú najväčšie zásoby ....................... .</w:t>
      </w:r>
    </w:p>
    <w:p w:rsidR="00F62C40" w:rsidRPr="00464175" w:rsidRDefault="00F62C40" w:rsidP="00500249">
      <w:pPr>
        <w:ind w:left="720" w:firstLine="0"/>
        <w:rPr>
          <w:rFonts w:ascii="Times New Roman" w:hAnsi="Times New Roman" w:cs="Times New Roman"/>
          <w:sz w:val="24"/>
          <w:szCs w:val="24"/>
        </w:rPr>
      </w:pPr>
    </w:p>
    <w:p w:rsidR="00631779" w:rsidRDefault="00631779" w:rsidP="00631779">
      <w:pPr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F93976" w:rsidRPr="00631779" w:rsidRDefault="00F23456" w:rsidP="00631779">
      <w:pPr>
        <w:jc w:val="left"/>
        <w:rPr>
          <w:rFonts w:ascii="Times New Roman" w:hAnsi="Times New Roman" w:cs="Times New Roman"/>
          <w:b/>
          <w:sz w:val="24"/>
          <w:szCs w:val="24"/>
        </w:rPr>
      </w:pPr>
      <w:r w:rsidRPr="0063177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</w:t>
      </w:r>
      <w:r w:rsidR="0025607E" w:rsidRPr="00631779">
        <w:rPr>
          <w:rFonts w:ascii="Times New Roman" w:hAnsi="Times New Roman" w:cs="Times New Roman"/>
          <w:b/>
          <w:color w:val="FF0000"/>
          <w:sz w:val="24"/>
          <w:szCs w:val="24"/>
        </w:rPr>
        <w:t>Piatok:</w:t>
      </w:r>
      <w:r w:rsidR="007314C9" w:rsidRPr="0063177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B6942" w:rsidRPr="0063177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93976" w:rsidRPr="00631779">
        <w:rPr>
          <w:rFonts w:ascii="Times New Roman" w:hAnsi="Times New Roman" w:cs="Times New Roman"/>
          <w:b/>
          <w:sz w:val="24"/>
          <w:szCs w:val="24"/>
        </w:rPr>
        <w:t>Juhozápadná Ázia – pracovný list</w:t>
      </w:r>
    </w:p>
    <w:p w:rsidR="00F93976" w:rsidRPr="00631779" w:rsidRDefault="00F93976" w:rsidP="00F9397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93976" w:rsidRPr="00631779" w:rsidRDefault="00F93976" w:rsidP="00F93976">
      <w:pPr>
        <w:rPr>
          <w:rFonts w:ascii="Times New Roman" w:hAnsi="Times New Roman" w:cs="Times New Roman"/>
          <w:b/>
          <w:sz w:val="24"/>
          <w:szCs w:val="24"/>
        </w:rPr>
      </w:pPr>
      <w:r w:rsidRPr="00631779">
        <w:rPr>
          <w:rFonts w:ascii="Times New Roman" w:hAnsi="Times New Roman" w:cs="Times New Roman"/>
          <w:b/>
          <w:sz w:val="24"/>
          <w:szCs w:val="24"/>
        </w:rPr>
        <w:t xml:space="preserve">1. Vyber </w:t>
      </w:r>
      <w:r w:rsidRPr="00631779">
        <w:rPr>
          <w:rFonts w:ascii="Times New Roman" w:hAnsi="Times New Roman" w:cs="Times New Roman"/>
          <w:b/>
          <w:sz w:val="24"/>
          <w:szCs w:val="24"/>
          <w:u w:val="single"/>
        </w:rPr>
        <w:t>6 štátov</w:t>
      </w:r>
      <w:r w:rsidRPr="00631779">
        <w:rPr>
          <w:rFonts w:ascii="Times New Roman" w:hAnsi="Times New Roman" w:cs="Times New Roman"/>
          <w:b/>
          <w:sz w:val="24"/>
          <w:szCs w:val="24"/>
        </w:rPr>
        <w:t>, ktoré nájdeme  juhozápadnej Ázii a zakrúžkuj ich:</w:t>
      </w:r>
    </w:p>
    <w:p w:rsidR="00F93976" w:rsidRPr="00631779" w:rsidRDefault="00F93976" w:rsidP="00F9397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93976" w:rsidRPr="00631779" w:rsidRDefault="00F93976" w:rsidP="00F9397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31779">
        <w:rPr>
          <w:rFonts w:ascii="Times New Roman" w:hAnsi="Times New Roman" w:cs="Times New Roman"/>
          <w:sz w:val="24"/>
          <w:szCs w:val="24"/>
        </w:rPr>
        <w:t>India          Turecko               Cyprus                Izrael               Japonsko           Mongolsko</w:t>
      </w:r>
    </w:p>
    <w:p w:rsidR="00F93976" w:rsidRPr="00631779" w:rsidRDefault="00F93976" w:rsidP="00F9397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31779">
        <w:rPr>
          <w:rFonts w:ascii="Times New Roman" w:hAnsi="Times New Roman" w:cs="Times New Roman"/>
          <w:sz w:val="24"/>
          <w:szCs w:val="24"/>
        </w:rPr>
        <w:t xml:space="preserve">Saudská Arábia             Indonézia                </w:t>
      </w:r>
      <w:proofErr w:type="spellStart"/>
      <w:r w:rsidRPr="00631779">
        <w:rPr>
          <w:rFonts w:ascii="Times New Roman" w:hAnsi="Times New Roman" w:cs="Times New Roman"/>
          <w:sz w:val="24"/>
          <w:szCs w:val="24"/>
        </w:rPr>
        <w:t>Kórejska</w:t>
      </w:r>
      <w:proofErr w:type="spellEnd"/>
      <w:r w:rsidRPr="00631779">
        <w:rPr>
          <w:rFonts w:ascii="Times New Roman" w:hAnsi="Times New Roman" w:cs="Times New Roman"/>
          <w:sz w:val="24"/>
          <w:szCs w:val="24"/>
        </w:rPr>
        <w:t xml:space="preserve"> republika              Irak         Irán</w:t>
      </w:r>
    </w:p>
    <w:p w:rsidR="00F93976" w:rsidRPr="00631779" w:rsidRDefault="00F93976" w:rsidP="00F93976">
      <w:pPr>
        <w:rPr>
          <w:rFonts w:ascii="Times New Roman" w:hAnsi="Times New Roman" w:cs="Times New Roman"/>
          <w:b/>
          <w:sz w:val="24"/>
          <w:szCs w:val="24"/>
        </w:rPr>
      </w:pPr>
      <w:r w:rsidRPr="00631779">
        <w:rPr>
          <w:rFonts w:ascii="Times New Roman" w:hAnsi="Times New Roman" w:cs="Times New Roman"/>
          <w:b/>
          <w:sz w:val="24"/>
          <w:szCs w:val="24"/>
        </w:rPr>
        <w:t>Doplň /pomôžu Ti zakrúžkované štáty/:</w:t>
      </w:r>
    </w:p>
    <w:p w:rsidR="00F93976" w:rsidRPr="00631779" w:rsidRDefault="00F93976" w:rsidP="00F93976">
      <w:pPr>
        <w:rPr>
          <w:rFonts w:ascii="Times New Roman" w:hAnsi="Times New Roman" w:cs="Times New Roman"/>
          <w:sz w:val="24"/>
          <w:szCs w:val="24"/>
        </w:rPr>
      </w:pPr>
      <w:r w:rsidRPr="00631779">
        <w:rPr>
          <w:rFonts w:ascii="Times New Roman" w:hAnsi="Times New Roman" w:cs="Times New Roman"/>
          <w:sz w:val="24"/>
          <w:szCs w:val="24"/>
        </w:rPr>
        <w:t>najväčší štát JZ Ázie je ..........................................., najľudnatejší ...................................</w:t>
      </w:r>
    </w:p>
    <w:p w:rsidR="00F93976" w:rsidRPr="00631779" w:rsidRDefault="00F93976" w:rsidP="00F93976">
      <w:pPr>
        <w:rPr>
          <w:rFonts w:ascii="Times New Roman" w:hAnsi="Times New Roman" w:cs="Times New Roman"/>
          <w:b/>
          <w:sz w:val="24"/>
          <w:szCs w:val="24"/>
        </w:rPr>
      </w:pPr>
      <w:r w:rsidRPr="00631779">
        <w:rPr>
          <w:rFonts w:ascii="Times New Roman" w:hAnsi="Times New Roman" w:cs="Times New Roman"/>
          <w:b/>
          <w:sz w:val="24"/>
          <w:szCs w:val="24"/>
        </w:rPr>
        <w:t>2. Vytvor správne dvojice   :</w:t>
      </w:r>
    </w:p>
    <w:p w:rsidR="00F93976" w:rsidRPr="00631779" w:rsidRDefault="00F93976" w:rsidP="00F93976">
      <w:pPr>
        <w:rPr>
          <w:rFonts w:ascii="Times New Roman" w:hAnsi="Times New Roman" w:cs="Times New Roman"/>
          <w:sz w:val="24"/>
          <w:szCs w:val="24"/>
        </w:rPr>
        <w:sectPr w:rsidR="00F93976" w:rsidRPr="00631779" w:rsidSect="00631779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F93976" w:rsidRPr="00631779" w:rsidRDefault="00F93976" w:rsidP="00F93976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631779">
        <w:rPr>
          <w:rFonts w:ascii="Times New Roman" w:hAnsi="Times New Roman" w:cs="Times New Roman"/>
          <w:sz w:val="24"/>
          <w:szCs w:val="24"/>
        </w:rPr>
        <w:lastRenderedPageBreak/>
        <w:t>A. Arabský</w:t>
      </w:r>
    </w:p>
    <w:p w:rsidR="00F93976" w:rsidRPr="00631779" w:rsidRDefault="00F93976" w:rsidP="00F93976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631779">
        <w:rPr>
          <w:rFonts w:ascii="Times New Roman" w:hAnsi="Times New Roman" w:cs="Times New Roman"/>
          <w:sz w:val="24"/>
          <w:szCs w:val="24"/>
        </w:rPr>
        <w:t xml:space="preserve">B. </w:t>
      </w:r>
      <w:proofErr w:type="spellStart"/>
      <w:r w:rsidRPr="00631779">
        <w:rPr>
          <w:rFonts w:ascii="Times New Roman" w:hAnsi="Times New Roman" w:cs="Times New Roman"/>
          <w:sz w:val="24"/>
          <w:szCs w:val="24"/>
        </w:rPr>
        <w:t>Nafúd</w:t>
      </w:r>
      <w:proofErr w:type="spellEnd"/>
    </w:p>
    <w:p w:rsidR="00F93976" w:rsidRPr="00631779" w:rsidRDefault="00F93976" w:rsidP="00F93976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631779">
        <w:rPr>
          <w:rFonts w:ascii="Times New Roman" w:hAnsi="Times New Roman" w:cs="Times New Roman"/>
          <w:sz w:val="24"/>
          <w:szCs w:val="24"/>
        </w:rPr>
        <w:t>C. Kaspické</w:t>
      </w:r>
    </w:p>
    <w:p w:rsidR="00F93976" w:rsidRPr="00631779" w:rsidRDefault="00F93976" w:rsidP="00F93976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631779">
        <w:rPr>
          <w:rFonts w:ascii="Times New Roman" w:hAnsi="Times New Roman" w:cs="Times New Roman"/>
          <w:sz w:val="24"/>
          <w:szCs w:val="24"/>
        </w:rPr>
        <w:t>D. Mezopotámska</w:t>
      </w:r>
    </w:p>
    <w:p w:rsidR="00F93976" w:rsidRPr="00631779" w:rsidRDefault="00F93976" w:rsidP="00F93976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631779">
        <w:rPr>
          <w:rFonts w:ascii="Times New Roman" w:hAnsi="Times New Roman" w:cs="Times New Roman"/>
          <w:sz w:val="24"/>
          <w:szCs w:val="24"/>
        </w:rPr>
        <w:lastRenderedPageBreak/>
        <w:t>1. more</w:t>
      </w:r>
    </w:p>
    <w:p w:rsidR="00F93976" w:rsidRPr="00631779" w:rsidRDefault="00F93976" w:rsidP="00F93976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631779">
        <w:rPr>
          <w:rFonts w:ascii="Times New Roman" w:hAnsi="Times New Roman" w:cs="Times New Roman"/>
          <w:sz w:val="24"/>
          <w:szCs w:val="24"/>
        </w:rPr>
        <w:t>2. púšť</w:t>
      </w:r>
    </w:p>
    <w:p w:rsidR="00F93976" w:rsidRPr="00631779" w:rsidRDefault="00F93976" w:rsidP="00F93976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631779">
        <w:rPr>
          <w:rFonts w:ascii="Times New Roman" w:hAnsi="Times New Roman" w:cs="Times New Roman"/>
          <w:sz w:val="24"/>
          <w:szCs w:val="24"/>
        </w:rPr>
        <w:t>3. nížina</w:t>
      </w:r>
    </w:p>
    <w:p w:rsidR="00F93976" w:rsidRPr="00631779" w:rsidRDefault="00F93976" w:rsidP="00F93976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631779">
        <w:rPr>
          <w:rFonts w:ascii="Times New Roman" w:hAnsi="Times New Roman" w:cs="Times New Roman"/>
          <w:sz w:val="24"/>
          <w:szCs w:val="24"/>
        </w:rPr>
        <w:t xml:space="preserve">4. </w:t>
      </w:r>
      <w:proofErr w:type="spellStart"/>
      <w:r w:rsidRPr="00631779">
        <w:rPr>
          <w:rFonts w:ascii="Times New Roman" w:hAnsi="Times New Roman" w:cs="Times New Roman"/>
          <w:sz w:val="24"/>
          <w:szCs w:val="24"/>
        </w:rPr>
        <w:t>poloostrov</w:t>
      </w:r>
      <w:proofErr w:type="spellEnd"/>
    </w:p>
    <w:p w:rsidR="00F93976" w:rsidRPr="00631779" w:rsidRDefault="00F93976" w:rsidP="00F93976">
      <w:pPr>
        <w:rPr>
          <w:rFonts w:ascii="Times New Roman" w:hAnsi="Times New Roman" w:cs="Times New Roman"/>
          <w:sz w:val="24"/>
          <w:szCs w:val="24"/>
        </w:rPr>
        <w:sectPr w:rsidR="00F93976" w:rsidRPr="00631779" w:rsidSect="00631779">
          <w:type w:val="continuous"/>
          <w:pgSz w:w="11906" w:h="16838"/>
          <w:pgMar w:top="1417" w:right="1417" w:bottom="1417" w:left="1417" w:header="708" w:footer="708" w:gutter="0"/>
          <w:cols w:num="2" w:space="708" w:equalWidth="0">
            <w:col w:w="4182" w:space="708"/>
            <w:col w:w="4182"/>
          </w:cols>
          <w:docGrid w:linePitch="360"/>
        </w:sectPr>
      </w:pPr>
    </w:p>
    <w:p w:rsidR="00F93976" w:rsidRPr="00631779" w:rsidRDefault="00F93976" w:rsidP="00F93976">
      <w:pPr>
        <w:rPr>
          <w:rFonts w:ascii="Times New Roman" w:hAnsi="Times New Roman" w:cs="Times New Roman"/>
          <w:sz w:val="24"/>
          <w:szCs w:val="24"/>
        </w:rPr>
      </w:pPr>
      <w:r w:rsidRPr="00631779">
        <w:rPr>
          <w:rFonts w:ascii="Times New Roman" w:hAnsi="Times New Roman" w:cs="Times New Roman"/>
          <w:sz w:val="24"/>
          <w:szCs w:val="24"/>
        </w:rPr>
        <w:lastRenderedPageBreak/>
        <w:t xml:space="preserve">      E. Kaukaz</w:t>
      </w:r>
    </w:p>
    <w:p w:rsidR="00F93976" w:rsidRPr="00631779" w:rsidRDefault="00F93976" w:rsidP="00F93976">
      <w:pPr>
        <w:rPr>
          <w:rFonts w:ascii="Times New Roman" w:hAnsi="Times New Roman" w:cs="Times New Roman"/>
          <w:sz w:val="24"/>
          <w:szCs w:val="24"/>
        </w:rPr>
      </w:pPr>
      <w:r w:rsidRPr="00631779">
        <w:rPr>
          <w:rFonts w:ascii="Times New Roman" w:hAnsi="Times New Roman" w:cs="Times New Roman"/>
          <w:sz w:val="24"/>
          <w:szCs w:val="24"/>
        </w:rPr>
        <w:t xml:space="preserve">      F. Cyprus</w:t>
      </w:r>
    </w:p>
    <w:p w:rsidR="00F93976" w:rsidRPr="00631779" w:rsidRDefault="00F93976" w:rsidP="00F93976">
      <w:pPr>
        <w:rPr>
          <w:rFonts w:ascii="Times New Roman" w:hAnsi="Times New Roman" w:cs="Times New Roman"/>
          <w:sz w:val="24"/>
          <w:szCs w:val="24"/>
        </w:rPr>
      </w:pPr>
      <w:r w:rsidRPr="00631779">
        <w:rPr>
          <w:rFonts w:ascii="Times New Roman" w:hAnsi="Times New Roman" w:cs="Times New Roman"/>
          <w:sz w:val="24"/>
          <w:szCs w:val="24"/>
        </w:rPr>
        <w:lastRenderedPageBreak/>
        <w:t xml:space="preserve">      5. pohorie</w:t>
      </w:r>
    </w:p>
    <w:p w:rsidR="00F93976" w:rsidRPr="00631779" w:rsidRDefault="00F93976" w:rsidP="00F93976">
      <w:pPr>
        <w:rPr>
          <w:rFonts w:ascii="Times New Roman" w:hAnsi="Times New Roman" w:cs="Times New Roman"/>
          <w:sz w:val="24"/>
          <w:szCs w:val="24"/>
        </w:rPr>
      </w:pPr>
      <w:r w:rsidRPr="00631779">
        <w:rPr>
          <w:rFonts w:ascii="Times New Roman" w:hAnsi="Times New Roman" w:cs="Times New Roman"/>
          <w:sz w:val="24"/>
          <w:szCs w:val="24"/>
        </w:rPr>
        <w:t xml:space="preserve">      6. ostrov</w:t>
      </w:r>
    </w:p>
    <w:p w:rsidR="00F93976" w:rsidRPr="00631779" w:rsidRDefault="00F93976" w:rsidP="00F93976">
      <w:pPr>
        <w:rPr>
          <w:rFonts w:ascii="Times New Roman" w:hAnsi="Times New Roman" w:cs="Times New Roman"/>
          <w:b/>
          <w:sz w:val="24"/>
          <w:szCs w:val="24"/>
        </w:rPr>
        <w:sectPr w:rsidR="00F93976" w:rsidRPr="00631779" w:rsidSect="00631779">
          <w:type w:val="continuous"/>
          <w:pgSz w:w="11906" w:h="16838"/>
          <w:pgMar w:top="1417" w:right="1417" w:bottom="1417" w:left="1417" w:header="708" w:footer="708" w:gutter="0"/>
          <w:cols w:num="2" w:space="708" w:equalWidth="0">
            <w:col w:w="4182" w:space="708"/>
            <w:col w:w="4182"/>
          </w:cols>
          <w:docGrid w:linePitch="360"/>
        </w:sectPr>
      </w:pPr>
    </w:p>
    <w:p w:rsidR="00F93976" w:rsidRPr="00631779" w:rsidRDefault="00F93976" w:rsidP="00F93976">
      <w:pPr>
        <w:rPr>
          <w:rFonts w:ascii="Times New Roman" w:hAnsi="Times New Roman" w:cs="Times New Roman"/>
          <w:sz w:val="24"/>
          <w:szCs w:val="24"/>
        </w:rPr>
        <w:sectPr w:rsidR="00F93976" w:rsidRPr="00631779" w:rsidSect="00631779">
          <w:type w:val="continuous"/>
          <w:pgSz w:w="11906" w:h="16838"/>
          <w:pgMar w:top="1417" w:right="1417" w:bottom="1417" w:left="1417" w:header="708" w:footer="708" w:gutter="0"/>
          <w:cols w:num="2" w:space="708" w:equalWidth="0">
            <w:col w:w="4182" w:space="708"/>
            <w:col w:w="4182"/>
          </w:cols>
          <w:docGrid w:linePitch="360"/>
        </w:sectPr>
      </w:pPr>
    </w:p>
    <w:p w:rsidR="00F93976" w:rsidRPr="00631779" w:rsidRDefault="00F93976" w:rsidP="00F93976">
      <w:pPr>
        <w:rPr>
          <w:rFonts w:ascii="Times New Roman" w:hAnsi="Times New Roman" w:cs="Times New Roman"/>
          <w:b/>
          <w:sz w:val="24"/>
          <w:szCs w:val="24"/>
        </w:rPr>
      </w:pPr>
      <w:r w:rsidRPr="00631779">
        <w:rPr>
          <w:rFonts w:ascii="Times New Roman" w:hAnsi="Times New Roman" w:cs="Times New Roman"/>
          <w:b/>
          <w:sz w:val="24"/>
          <w:szCs w:val="24"/>
        </w:rPr>
        <w:lastRenderedPageBreak/>
        <w:t>3. Doplň vety:</w:t>
      </w:r>
    </w:p>
    <w:p w:rsidR="00F93976" w:rsidRPr="00631779" w:rsidRDefault="00F93976" w:rsidP="0063177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93976" w:rsidRPr="00631779" w:rsidRDefault="00F93976" w:rsidP="00631779">
      <w:pPr>
        <w:numPr>
          <w:ilvl w:val="0"/>
          <w:numId w:val="43"/>
        </w:numPr>
        <w:spacing w:after="0"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631779">
        <w:rPr>
          <w:rFonts w:ascii="Times New Roman" w:hAnsi="Times New Roman" w:cs="Times New Roman"/>
          <w:sz w:val="24"/>
          <w:szCs w:val="24"/>
        </w:rPr>
        <w:t>V juhozápadnej Ázii nájdeme prielivy Bospor a  ..................................</w:t>
      </w:r>
    </w:p>
    <w:p w:rsidR="00F93976" w:rsidRPr="00631779" w:rsidRDefault="00F93976" w:rsidP="00631779">
      <w:pPr>
        <w:numPr>
          <w:ilvl w:val="0"/>
          <w:numId w:val="43"/>
        </w:numPr>
        <w:spacing w:after="0"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631779">
        <w:rPr>
          <w:rFonts w:ascii="Times New Roman" w:hAnsi="Times New Roman" w:cs="Times New Roman"/>
          <w:sz w:val="24"/>
          <w:szCs w:val="24"/>
        </w:rPr>
        <w:t>V oblasti sú obrovské zásoby ropy a .........................................</w:t>
      </w:r>
    </w:p>
    <w:p w:rsidR="00F93976" w:rsidRPr="00631779" w:rsidRDefault="00F93976" w:rsidP="00631779">
      <w:pPr>
        <w:numPr>
          <w:ilvl w:val="0"/>
          <w:numId w:val="43"/>
        </w:numPr>
        <w:spacing w:after="0"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631779">
        <w:rPr>
          <w:rFonts w:ascii="Times New Roman" w:hAnsi="Times New Roman" w:cs="Times New Roman"/>
          <w:sz w:val="24"/>
          <w:szCs w:val="24"/>
        </w:rPr>
        <w:t xml:space="preserve">V oblasti vznikli 3 svetové náboženstvá – </w:t>
      </w:r>
      <w:proofErr w:type="spellStart"/>
      <w:r w:rsidRPr="00631779">
        <w:rPr>
          <w:rFonts w:ascii="Times New Roman" w:hAnsi="Times New Roman" w:cs="Times New Roman"/>
          <w:sz w:val="24"/>
          <w:szCs w:val="24"/>
        </w:rPr>
        <w:t>judaizmus</w:t>
      </w:r>
      <w:proofErr w:type="spellEnd"/>
      <w:r w:rsidRPr="00631779">
        <w:rPr>
          <w:rFonts w:ascii="Times New Roman" w:hAnsi="Times New Roman" w:cs="Times New Roman"/>
          <w:sz w:val="24"/>
          <w:szCs w:val="24"/>
        </w:rPr>
        <w:t>, kresťanstvo a .................</w:t>
      </w:r>
    </w:p>
    <w:p w:rsidR="00F93976" w:rsidRPr="00631779" w:rsidRDefault="00F93976" w:rsidP="00F93976">
      <w:pPr>
        <w:spacing w:after="0" w:line="240" w:lineRule="auto"/>
        <w:jc w:val="left"/>
        <w:rPr>
          <w:rFonts w:ascii="Times New Roman" w:hAnsi="Times New Roman" w:cs="Times New Roman"/>
          <w:sz w:val="24"/>
          <w:szCs w:val="24"/>
        </w:rPr>
      </w:pPr>
    </w:p>
    <w:p w:rsidR="00F93976" w:rsidRPr="00631779" w:rsidRDefault="00F93976" w:rsidP="00F93976">
      <w:pPr>
        <w:spacing w:after="0" w:line="240" w:lineRule="auto"/>
        <w:jc w:val="left"/>
        <w:rPr>
          <w:rFonts w:ascii="Times New Roman" w:hAnsi="Times New Roman" w:cs="Times New Roman"/>
          <w:sz w:val="24"/>
          <w:szCs w:val="24"/>
        </w:rPr>
      </w:pPr>
    </w:p>
    <w:p w:rsidR="00F93976" w:rsidRPr="00631779" w:rsidRDefault="00F93976" w:rsidP="00F93976">
      <w:pPr>
        <w:spacing w:after="0" w:line="240" w:lineRule="auto"/>
        <w:jc w:val="left"/>
        <w:rPr>
          <w:rFonts w:ascii="Times New Roman" w:hAnsi="Times New Roman" w:cs="Times New Roman"/>
          <w:sz w:val="24"/>
          <w:szCs w:val="24"/>
        </w:rPr>
      </w:pPr>
    </w:p>
    <w:p w:rsidR="00F93976" w:rsidRPr="00631779" w:rsidRDefault="00F93976" w:rsidP="00F93976">
      <w:pPr>
        <w:rPr>
          <w:rFonts w:ascii="Times New Roman" w:hAnsi="Times New Roman" w:cs="Times New Roman"/>
          <w:b/>
          <w:sz w:val="24"/>
          <w:szCs w:val="24"/>
        </w:rPr>
      </w:pPr>
      <w:r w:rsidRPr="00631779">
        <w:rPr>
          <w:rFonts w:ascii="Times New Roman" w:hAnsi="Times New Roman" w:cs="Times New Roman"/>
          <w:b/>
          <w:sz w:val="24"/>
          <w:szCs w:val="24"/>
        </w:rPr>
        <w:t>4. Zastavme sa teraz pri hospodárstve oblasti. V každej vete vyber správnu odpoveď.</w:t>
      </w:r>
    </w:p>
    <w:p w:rsidR="00F93976" w:rsidRPr="00631779" w:rsidRDefault="00F93976" w:rsidP="00F93976">
      <w:pPr>
        <w:rPr>
          <w:rFonts w:ascii="Times New Roman" w:hAnsi="Times New Roman" w:cs="Times New Roman"/>
          <w:b/>
          <w:sz w:val="24"/>
          <w:szCs w:val="24"/>
        </w:rPr>
      </w:pPr>
      <w:r w:rsidRPr="00631779">
        <w:rPr>
          <w:rFonts w:ascii="Times New Roman" w:hAnsi="Times New Roman" w:cs="Times New Roman"/>
          <w:b/>
          <w:sz w:val="24"/>
          <w:szCs w:val="24"/>
        </w:rPr>
        <w:t xml:space="preserve">   (</w:t>
      </w:r>
      <w:proofErr w:type="spellStart"/>
      <w:r w:rsidRPr="00631779">
        <w:rPr>
          <w:rFonts w:ascii="Times New Roman" w:hAnsi="Times New Roman" w:cs="Times New Roman"/>
          <w:b/>
          <w:sz w:val="24"/>
          <w:szCs w:val="24"/>
        </w:rPr>
        <w:t>spávne</w:t>
      </w:r>
      <w:proofErr w:type="spellEnd"/>
      <w:r w:rsidRPr="00631779">
        <w:rPr>
          <w:rFonts w:ascii="Times New Roman" w:hAnsi="Times New Roman" w:cs="Times New Roman"/>
          <w:b/>
          <w:sz w:val="24"/>
          <w:szCs w:val="24"/>
        </w:rPr>
        <w:t xml:space="preserve"> slovo zakrúžkuj)</w:t>
      </w:r>
    </w:p>
    <w:p w:rsidR="00F93976" w:rsidRPr="00631779" w:rsidRDefault="00F93976" w:rsidP="00F93976">
      <w:pPr>
        <w:numPr>
          <w:ilvl w:val="0"/>
          <w:numId w:val="44"/>
        </w:numPr>
        <w:spacing w:after="0"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631779">
        <w:rPr>
          <w:rFonts w:ascii="Times New Roman" w:hAnsi="Times New Roman" w:cs="Times New Roman"/>
          <w:sz w:val="24"/>
          <w:szCs w:val="24"/>
        </w:rPr>
        <w:t xml:space="preserve">Medzi bohaté štáty oblasti patrí </w:t>
      </w:r>
      <w:r w:rsidRPr="00631779">
        <w:rPr>
          <w:rFonts w:ascii="Times New Roman" w:hAnsi="Times New Roman" w:cs="Times New Roman"/>
          <w:b/>
          <w:sz w:val="24"/>
          <w:szCs w:val="24"/>
        </w:rPr>
        <w:t>Turecko / Irán.</w:t>
      </w:r>
    </w:p>
    <w:p w:rsidR="00F93976" w:rsidRPr="00631779" w:rsidRDefault="00F93976" w:rsidP="00F93976">
      <w:pPr>
        <w:numPr>
          <w:ilvl w:val="0"/>
          <w:numId w:val="44"/>
        </w:numPr>
        <w:spacing w:after="0"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631779">
        <w:rPr>
          <w:rFonts w:ascii="Times New Roman" w:hAnsi="Times New Roman" w:cs="Times New Roman"/>
          <w:sz w:val="24"/>
          <w:szCs w:val="24"/>
        </w:rPr>
        <w:t xml:space="preserve">Oblasť sa nazývala  </w:t>
      </w:r>
      <w:r w:rsidRPr="00631779">
        <w:rPr>
          <w:rFonts w:ascii="Times New Roman" w:hAnsi="Times New Roman" w:cs="Times New Roman"/>
          <w:b/>
          <w:sz w:val="24"/>
          <w:szCs w:val="24"/>
        </w:rPr>
        <w:t>Úrodný polmesiac / Úrodný polostrov.</w:t>
      </w:r>
    </w:p>
    <w:p w:rsidR="00F93976" w:rsidRPr="00631779" w:rsidRDefault="00F93976" w:rsidP="00F93976">
      <w:pPr>
        <w:numPr>
          <w:ilvl w:val="0"/>
          <w:numId w:val="44"/>
        </w:numPr>
        <w:spacing w:after="0"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631779">
        <w:rPr>
          <w:rFonts w:ascii="Times New Roman" w:hAnsi="Times New Roman" w:cs="Times New Roman"/>
          <w:sz w:val="24"/>
          <w:szCs w:val="24"/>
        </w:rPr>
        <w:t xml:space="preserve">V Izraeli je rozšírený </w:t>
      </w:r>
      <w:r w:rsidRPr="00631779">
        <w:rPr>
          <w:rFonts w:ascii="Times New Roman" w:hAnsi="Times New Roman" w:cs="Times New Roman"/>
          <w:b/>
          <w:sz w:val="24"/>
          <w:szCs w:val="24"/>
        </w:rPr>
        <w:t xml:space="preserve">budhizmus / </w:t>
      </w:r>
      <w:proofErr w:type="spellStart"/>
      <w:r w:rsidRPr="00631779">
        <w:rPr>
          <w:rFonts w:ascii="Times New Roman" w:hAnsi="Times New Roman" w:cs="Times New Roman"/>
          <w:b/>
          <w:sz w:val="24"/>
          <w:szCs w:val="24"/>
        </w:rPr>
        <w:t>judaizmus</w:t>
      </w:r>
      <w:proofErr w:type="spellEnd"/>
      <w:r w:rsidRPr="00631779">
        <w:rPr>
          <w:rFonts w:ascii="Times New Roman" w:hAnsi="Times New Roman" w:cs="Times New Roman"/>
          <w:sz w:val="24"/>
          <w:szCs w:val="24"/>
        </w:rPr>
        <w:t xml:space="preserve"> .</w:t>
      </w:r>
    </w:p>
    <w:p w:rsidR="00F93976" w:rsidRPr="00631779" w:rsidRDefault="00F93976" w:rsidP="00F93976">
      <w:pPr>
        <w:spacing w:after="0" w:line="240" w:lineRule="auto"/>
        <w:jc w:val="left"/>
        <w:rPr>
          <w:rFonts w:ascii="Times New Roman" w:hAnsi="Times New Roman" w:cs="Times New Roman"/>
          <w:sz w:val="24"/>
          <w:szCs w:val="24"/>
        </w:rPr>
        <w:sectPr w:rsidR="00F93976" w:rsidRPr="00631779" w:rsidSect="00631779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631779">
        <w:rPr>
          <w:rFonts w:ascii="Times New Roman" w:hAnsi="Times New Roman" w:cs="Times New Roman"/>
          <w:sz w:val="24"/>
          <w:szCs w:val="24"/>
        </w:rPr>
        <w:t xml:space="preserve">Medzi známe rekreačné strediská oblasti patrí  </w:t>
      </w:r>
      <w:r w:rsidRPr="00631779">
        <w:rPr>
          <w:rFonts w:ascii="Times New Roman" w:hAnsi="Times New Roman" w:cs="Times New Roman"/>
          <w:b/>
          <w:sz w:val="24"/>
          <w:szCs w:val="24"/>
        </w:rPr>
        <w:t>Dubaj / Káhira</w:t>
      </w:r>
    </w:p>
    <w:p w:rsidR="00B02FA8" w:rsidRDefault="00B02FA8" w:rsidP="00B02FA8">
      <w:pPr>
        <w:spacing w:after="0" w:line="360" w:lineRule="auto"/>
      </w:pPr>
    </w:p>
    <w:p w:rsidR="009B376C" w:rsidRPr="005322C6" w:rsidRDefault="00AA27D5" w:rsidP="00665D00">
      <w:pPr>
        <w:rPr>
          <w:rFonts w:ascii="Times New Roman" w:eastAsia="Calibri" w:hAnsi="Times New Roman" w:cs="Times New Roman"/>
          <w:sz w:val="24"/>
          <w:szCs w:val="24"/>
        </w:rPr>
      </w:pPr>
      <w:r w:rsidRPr="00AA27D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A3DAD" w:rsidRPr="0013331F">
        <w:rPr>
          <w:rFonts w:ascii="Times New Roman" w:hAnsi="Times New Roman" w:cs="Times New Roman"/>
          <w:b/>
          <w:color w:val="FF0000"/>
          <w:sz w:val="32"/>
          <w:szCs w:val="32"/>
        </w:rPr>
        <w:t>8.B    Biológia</w:t>
      </w:r>
      <w:r w:rsidR="006A3DAD" w:rsidRPr="0013331F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</w:t>
      </w:r>
    </w:p>
    <w:p w:rsidR="00EA1302" w:rsidRDefault="00EA1302" w:rsidP="00336942">
      <w:pPr>
        <w:rPr>
          <w:rFonts w:ascii="Times New Roman" w:hAnsi="Times New Roman" w:cs="Times New Roman"/>
          <w:sz w:val="24"/>
          <w:szCs w:val="24"/>
        </w:rPr>
      </w:pPr>
      <w:r w:rsidRPr="00B37BB5">
        <w:rPr>
          <w:rFonts w:ascii="Times New Roman" w:hAnsi="Times New Roman" w:cs="Times New Roman"/>
          <w:b/>
          <w:sz w:val="24"/>
          <w:szCs w:val="24"/>
        </w:rPr>
        <w:t xml:space="preserve">Pondelok : </w:t>
      </w:r>
      <w:r w:rsidR="001F53F6">
        <w:rPr>
          <w:rFonts w:ascii="Times New Roman" w:hAnsi="Times New Roman" w:cs="Times New Roman"/>
          <w:sz w:val="24"/>
          <w:szCs w:val="24"/>
        </w:rPr>
        <w:t>Učebnica iba str. 64 - Faktory ovplyvňujúce životné prostredie organizmov a človeka</w:t>
      </w:r>
      <w:r w:rsidR="00B37BB5" w:rsidRPr="00B37BB5">
        <w:rPr>
          <w:rFonts w:ascii="Times New Roman" w:hAnsi="Times New Roman" w:cs="Times New Roman"/>
          <w:sz w:val="24"/>
          <w:szCs w:val="24"/>
        </w:rPr>
        <w:t xml:space="preserve"> prečítaj si </w:t>
      </w:r>
      <w:r w:rsidR="001F53F6">
        <w:rPr>
          <w:rFonts w:ascii="Times New Roman" w:hAnsi="Times New Roman" w:cs="Times New Roman"/>
          <w:sz w:val="24"/>
          <w:szCs w:val="24"/>
        </w:rPr>
        <w:t>text a napíš poznámky do zošita,</w:t>
      </w:r>
      <w:r w:rsidR="00B37BB5" w:rsidRPr="00B37BB5">
        <w:rPr>
          <w:rFonts w:ascii="Times New Roman" w:hAnsi="Times New Roman" w:cs="Times New Roman"/>
          <w:sz w:val="24"/>
          <w:szCs w:val="24"/>
        </w:rPr>
        <w:t xml:space="preserve"> poznámky pošli na kontrolu.</w:t>
      </w:r>
    </w:p>
    <w:p w:rsidR="002515CE" w:rsidRDefault="006A3DAD" w:rsidP="001F53F6">
      <w:pPr>
        <w:rPr>
          <w:rFonts w:ascii="Times New Roman" w:eastAsia="Calibri" w:hAnsi="Times New Roman" w:cs="Times New Roman"/>
          <w:sz w:val="24"/>
          <w:szCs w:val="24"/>
        </w:rPr>
      </w:pPr>
      <w:r w:rsidRPr="00B37BB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3331F" w:rsidRPr="00B37BB5">
        <w:rPr>
          <w:rFonts w:ascii="Times New Roman" w:eastAsia="Calibri" w:hAnsi="Times New Roman" w:cs="Times New Roman"/>
          <w:b/>
          <w:sz w:val="24"/>
          <w:szCs w:val="24"/>
        </w:rPr>
        <w:t>Štvrtok:</w:t>
      </w:r>
      <w:r w:rsidR="00336942" w:rsidRPr="00B37BB5">
        <w:rPr>
          <w:rFonts w:ascii="Times New Roman" w:eastAsia="Calibri" w:hAnsi="Times New Roman" w:cs="Times New Roman"/>
          <w:sz w:val="24"/>
          <w:szCs w:val="24"/>
        </w:rPr>
        <w:t xml:space="preserve">  </w:t>
      </w:r>
    </w:p>
    <w:p w:rsidR="001F53F6" w:rsidRDefault="001F53F6" w:rsidP="001F53F6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Odpovedz na otázky:</w:t>
      </w:r>
    </w:p>
    <w:p w:rsidR="001F53F6" w:rsidRDefault="001F53F6" w:rsidP="001F53F6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1. Ako znečisťuje ovzdušie priemys</w:t>
      </w:r>
      <w:r w:rsidR="00E7041F">
        <w:rPr>
          <w:rFonts w:ascii="Times New Roman" w:eastAsia="Calibri" w:hAnsi="Times New Roman" w:cs="Times New Roman"/>
          <w:sz w:val="24"/>
          <w:szCs w:val="24"/>
        </w:rPr>
        <w:t>l</w:t>
      </w:r>
      <w:r>
        <w:rPr>
          <w:rFonts w:ascii="Times New Roman" w:eastAsia="Calibri" w:hAnsi="Times New Roman" w:cs="Times New Roman"/>
          <w:sz w:val="24"/>
          <w:szCs w:val="24"/>
        </w:rPr>
        <w:t>e?</w:t>
      </w:r>
    </w:p>
    <w:p w:rsidR="001F53F6" w:rsidRDefault="001F53F6" w:rsidP="001F53F6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2. Napíš, </w:t>
      </w:r>
      <w:r w:rsidR="00E7041F">
        <w:rPr>
          <w:rFonts w:ascii="Times New Roman" w:eastAsia="Calibri" w:hAnsi="Times New Roman" w:cs="Times New Roman"/>
          <w:sz w:val="24"/>
          <w:szCs w:val="24"/>
        </w:rPr>
        <w:t>ktoré sú alternatívne zdroje energie?</w:t>
      </w:r>
    </w:p>
    <w:p w:rsidR="00E7041F" w:rsidRDefault="00E7041F" w:rsidP="001F53F6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3. Čím domácnosti môžu znečistiť vodu - potok?</w:t>
      </w:r>
    </w:p>
    <w:p w:rsidR="00E7041F" w:rsidRPr="00E7041F" w:rsidRDefault="00E7041F" w:rsidP="001F53F6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4. Ako  domácnosti znečisťujú vzduch?</w:t>
      </w:r>
    </w:p>
    <w:p w:rsidR="00EA1302" w:rsidRDefault="00EA1302" w:rsidP="00A624CF">
      <w:pPr>
        <w:shd w:val="clear" w:color="auto" w:fill="FFFFFF"/>
        <w:spacing w:after="0" w:line="240" w:lineRule="auto"/>
        <w:ind w:left="0" w:firstLine="0"/>
        <w:jc w:val="left"/>
        <w:textAlignment w:val="baseline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6A3DAD" w:rsidRDefault="006A3DAD" w:rsidP="00A624CF">
      <w:pPr>
        <w:shd w:val="clear" w:color="auto" w:fill="FFFFFF"/>
        <w:spacing w:after="0" w:line="240" w:lineRule="auto"/>
        <w:ind w:left="0" w:firstLine="0"/>
        <w:jc w:val="left"/>
        <w:textAlignment w:val="baseline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A624CF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8.B  Geografia </w:t>
      </w:r>
    </w:p>
    <w:p w:rsidR="00EA1302" w:rsidRPr="00B37BB5" w:rsidRDefault="00EA1302" w:rsidP="00A624CF">
      <w:pPr>
        <w:shd w:val="clear" w:color="auto" w:fill="FFFFFF"/>
        <w:spacing w:after="0" w:line="240" w:lineRule="auto"/>
        <w:ind w:left="0" w:firstLine="0"/>
        <w:jc w:val="left"/>
        <w:textAlignment w:val="baseline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B25A10" w:rsidRDefault="00FC5C35" w:rsidP="00B25A10">
      <w:pPr>
        <w:spacing w:after="0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B37BB5">
        <w:rPr>
          <w:rFonts w:ascii="Times New Roman" w:hAnsi="Times New Roman" w:cs="Times New Roman"/>
          <w:b/>
          <w:sz w:val="28"/>
          <w:szCs w:val="28"/>
        </w:rPr>
        <w:t>Utorok:</w:t>
      </w:r>
      <w:r w:rsidRPr="00B37BB5">
        <w:rPr>
          <w:rFonts w:ascii="Times New Roman" w:hAnsi="Times New Roman" w:cs="Times New Roman"/>
          <w:sz w:val="28"/>
          <w:szCs w:val="28"/>
        </w:rPr>
        <w:t xml:space="preserve"> </w:t>
      </w:r>
      <w:r w:rsidR="00B25A10" w:rsidRPr="004F2581">
        <w:rPr>
          <w:rFonts w:ascii="Times New Roman" w:eastAsia="Calibri" w:hAnsi="Times New Roman" w:cs="Times New Roman"/>
          <w:b/>
          <w:sz w:val="24"/>
          <w:szCs w:val="24"/>
          <w:u w:val="single"/>
        </w:rPr>
        <w:t>Žilinský kraj</w:t>
      </w:r>
      <w:r w:rsidR="00B25A10">
        <w:rPr>
          <w:rFonts w:ascii="Times New Roman" w:hAnsi="Times New Roman"/>
          <w:b/>
          <w:sz w:val="24"/>
          <w:szCs w:val="24"/>
          <w:u w:val="single"/>
        </w:rPr>
        <w:t xml:space="preserve"> - prepíš poznámky</w:t>
      </w:r>
      <w:r w:rsidR="00A363A0">
        <w:rPr>
          <w:rFonts w:ascii="Times New Roman" w:hAnsi="Times New Roman"/>
          <w:b/>
          <w:sz w:val="24"/>
          <w:szCs w:val="24"/>
          <w:u w:val="single"/>
        </w:rPr>
        <w:t xml:space="preserve"> 1.časť.</w:t>
      </w:r>
    </w:p>
    <w:p w:rsidR="00B25A10" w:rsidRPr="004F2581" w:rsidRDefault="00B25A10" w:rsidP="00B25A10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4F2581">
        <w:rPr>
          <w:rFonts w:ascii="Times New Roman" w:eastAsia="Calibri" w:hAnsi="Times New Roman" w:cs="Times New Roman"/>
          <w:sz w:val="24"/>
          <w:szCs w:val="24"/>
          <w:u w:val="single"/>
        </w:rPr>
        <w:t>Poloha</w:t>
      </w:r>
      <w:r w:rsidRPr="004F2581">
        <w:rPr>
          <w:rFonts w:ascii="Times New Roman" w:eastAsia="Calibri" w:hAnsi="Times New Roman" w:cs="Times New Roman"/>
          <w:sz w:val="24"/>
          <w:szCs w:val="24"/>
        </w:rPr>
        <w:t>: severozápad Slovenska</w:t>
      </w:r>
    </w:p>
    <w:p w:rsidR="00B25A10" w:rsidRPr="004F2581" w:rsidRDefault="00B25A10" w:rsidP="00B25A10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4F2581">
        <w:rPr>
          <w:rFonts w:ascii="Times New Roman" w:eastAsia="Calibri" w:hAnsi="Times New Roman" w:cs="Times New Roman"/>
          <w:sz w:val="24"/>
          <w:szCs w:val="24"/>
          <w:u w:val="single"/>
        </w:rPr>
        <w:t>Susedné kraje</w:t>
      </w:r>
      <w:r w:rsidRPr="004F2581">
        <w:rPr>
          <w:rFonts w:ascii="Times New Roman" w:eastAsia="Calibri" w:hAnsi="Times New Roman" w:cs="Times New Roman"/>
          <w:sz w:val="24"/>
          <w:szCs w:val="24"/>
        </w:rPr>
        <w:t>: Prešovský, Banskobystrický, Trenčiansky</w:t>
      </w:r>
    </w:p>
    <w:p w:rsidR="00B25A10" w:rsidRPr="004F2581" w:rsidRDefault="00B25A10" w:rsidP="00B25A10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4F2581">
        <w:rPr>
          <w:rFonts w:ascii="Times New Roman" w:eastAsia="Calibri" w:hAnsi="Times New Roman" w:cs="Times New Roman"/>
          <w:sz w:val="24"/>
          <w:szCs w:val="24"/>
          <w:u w:val="single"/>
        </w:rPr>
        <w:t>Povrch:</w:t>
      </w:r>
      <w:r w:rsidRPr="004F2581">
        <w:rPr>
          <w:rFonts w:ascii="Times New Roman" w:eastAsia="Calibri" w:hAnsi="Times New Roman" w:cs="Times New Roman"/>
          <w:sz w:val="24"/>
          <w:szCs w:val="24"/>
        </w:rPr>
        <w:t xml:space="preserve"> veľmi hornatý, nie sú tu žiadne nížiny. Pohoria:  vnútorné – jadrové: Malá Fatra, Veľká Fatra, Žiar, Strážovské vrchy, </w:t>
      </w:r>
      <w:proofErr w:type="spellStart"/>
      <w:r w:rsidRPr="004F2581">
        <w:rPr>
          <w:rFonts w:ascii="Times New Roman" w:eastAsia="Calibri" w:hAnsi="Times New Roman" w:cs="Times New Roman"/>
          <w:sz w:val="24"/>
          <w:szCs w:val="24"/>
        </w:rPr>
        <w:t>Chočské</w:t>
      </w:r>
      <w:proofErr w:type="spellEnd"/>
      <w:r w:rsidRPr="004F2581">
        <w:rPr>
          <w:rFonts w:ascii="Times New Roman" w:eastAsia="Calibri" w:hAnsi="Times New Roman" w:cs="Times New Roman"/>
          <w:sz w:val="24"/>
          <w:szCs w:val="24"/>
        </w:rPr>
        <w:t xml:space="preserve"> vrchy, Tatry a Nízke Tatry; vonkajšie – flyšové: </w:t>
      </w:r>
      <w:proofErr w:type="spellStart"/>
      <w:r w:rsidRPr="004F2581">
        <w:rPr>
          <w:rFonts w:ascii="Times New Roman" w:eastAsia="Calibri" w:hAnsi="Times New Roman" w:cs="Times New Roman"/>
          <w:sz w:val="24"/>
          <w:szCs w:val="24"/>
        </w:rPr>
        <w:t>Javorníky</w:t>
      </w:r>
      <w:proofErr w:type="spellEnd"/>
      <w:r w:rsidRPr="004F2581">
        <w:rPr>
          <w:rFonts w:ascii="Times New Roman" w:eastAsia="Calibri" w:hAnsi="Times New Roman" w:cs="Times New Roman"/>
          <w:sz w:val="24"/>
          <w:szCs w:val="24"/>
        </w:rPr>
        <w:t>, Kysucká vrchovina</w:t>
      </w:r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Turzovska</w:t>
      </w:r>
      <w:proofErr w:type="spellEnd"/>
      <w:r w:rsidRPr="004F2581">
        <w:rPr>
          <w:rFonts w:ascii="Times New Roman" w:eastAsia="Calibri" w:hAnsi="Times New Roman" w:cs="Times New Roman"/>
          <w:sz w:val="24"/>
          <w:szCs w:val="24"/>
        </w:rPr>
        <w:t xml:space="preserve"> vrchovina, Kysucké Beskydy, Oravská Magura, Oravská vrchovina a </w:t>
      </w:r>
      <w:proofErr w:type="spellStart"/>
      <w:r w:rsidRPr="004F2581">
        <w:rPr>
          <w:rFonts w:ascii="Times New Roman" w:eastAsia="Calibri" w:hAnsi="Times New Roman" w:cs="Times New Roman"/>
          <w:sz w:val="24"/>
          <w:szCs w:val="24"/>
        </w:rPr>
        <w:t>Skorušinské</w:t>
      </w:r>
      <w:proofErr w:type="spellEnd"/>
      <w:r w:rsidRPr="004F2581">
        <w:rPr>
          <w:rFonts w:ascii="Times New Roman" w:eastAsia="Calibri" w:hAnsi="Times New Roman" w:cs="Times New Roman"/>
          <w:sz w:val="24"/>
          <w:szCs w:val="24"/>
        </w:rPr>
        <w:t xml:space="preserve"> vrchy. Medzi pohoriami kotliny: Žilinská, Turčianska, Oravská, Podtatranská a Považské Podolie.</w:t>
      </w:r>
    </w:p>
    <w:p w:rsidR="00B25A10" w:rsidRPr="004F2581" w:rsidRDefault="00B25A10" w:rsidP="00B25A10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4F2581">
        <w:rPr>
          <w:rFonts w:ascii="Times New Roman" w:eastAsia="Calibri" w:hAnsi="Times New Roman" w:cs="Times New Roman"/>
          <w:sz w:val="24"/>
          <w:szCs w:val="24"/>
          <w:u w:val="single"/>
        </w:rPr>
        <w:t>Podnebie</w:t>
      </w:r>
      <w:r w:rsidRPr="004F2581">
        <w:rPr>
          <w:rFonts w:ascii="Times New Roman" w:eastAsia="Calibri" w:hAnsi="Times New Roman" w:cs="Times New Roman"/>
          <w:sz w:val="24"/>
          <w:szCs w:val="24"/>
        </w:rPr>
        <w:t>: chladná klimatická oblasť. Je to najchladnejší a najvlhkejší kraj.</w:t>
      </w:r>
    </w:p>
    <w:p w:rsidR="00B25A10" w:rsidRPr="004F2581" w:rsidRDefault="00B25A10" w:rsidP="00B25A10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4F2581">
        <w:rPr>
          <w:rFonts w:ascii="Times New Roman" w:eastAsia="Calibri" w:hAnsi="Times New Roman" w:cs="Times New Roman"/>
          <w:sz w:val="24"/>
          <w:szCs w:val="24"/>
          <w:u w:val="single"/>
        </w:rPr>
        <w:t>Vodstvo</w:t>
      </w:r>
      <w:r w:rsidRPr="004F2581">
        <w:rPr>
          <w:rFonts w:ascii="Times New Roman" w:eastAsia="Calibri" w:hAnsi="Times New Roman" w:cs="Times New Roman"/>
          <w:sz w:val="24"/>
          <w:szCs w:val="24"/>
        </w:rPr>
        <w:t>: Váh ( Kráľova Lehota Čierny a Biely Váh ), Orava, Kysuca, Turiec a </w:t>
      </w:r>
      <w:proofErr w:type="spellStart"/>
      <w:r w:rsidRPr="004F2581">
        <w:rPr>
          <w:rFonts w:ascii="Times New Roman" w:eastAsia="Calibri" w:hAnsi="Times New Roman" w:cs="Times New Roman"/>
          <w:sz w:val="24"/>
          <w:szCs w:val="24"/>
        </w:rPr>
        <w:t>Rajčianka</w:t>
      </w:r>
      <w:proofErr w:type="spellEnd"/>
      <w:r w:rsidRPr="004F2581">
        <w:rPr>
          <w:rFonts w:ascii="Times New Roman" w:eastAsia="Calibri" w:hAnsi="Times New Roman" w:cs="Times New Roman"/>
          <w:sz w:val="24"/>
          <w:szCs w:val="24"/>
        </w:rPr>
        <w:t>. Vodné nádrže: Oravská priehrada, Liptovská Mara, Nová Bystrica.</w:t>
      </w:r>
    </w:p>
    <w:p w:rsidR="00B25A10" w:rsidRPr="004F2581" w:rsidRDefault="00B25A10" w:rsidP="00B25A10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4F2581">
        <w:rPr>
          <w:rFonts w:ascii="Times New Roman" w:eastAsia="Calibri" w:hAnsi="Times New Roman" w:cs="Times New Roman"/>
          <w:sz w:val="24"/>
          <w:szCs w:val="24"/>
          <w:u w:val="single"/>
        </w:rPr>
        <w:t>Chránené územia</w:t>
      </w:r>
      <w:r w:rsidRPr="004F2581">
        <w:rPr>
          <w:rFonts w:ascii="Times New Roman" w:eastAsia="Calibri" w:hAnsi="Times New Roman" w:cs="Times New Roman"/>
          <w:sz w:val="24"/>
          <w:szCs w:val="24"/>
        </w:rPr>
        <w:t>: NP Malá Fatra, Veľká Fatra, TANAP a NAPANT; CHKO Horná Orava, Strážovské vrchy a Kysuce.</w:t>
      </w:r>
    </w:p>
    <w:p w:rsidR="00B25A10" w:rsidRPr="004F2581" w:rsidRDefault="00B25A10" w:rsidP="00B25A10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4F2581">
        <w:rPr>
          <w:rFonts w:ascii="Times New Roman" w:eastAsia="Calibri" w:hAnsi="Times New Roman" w:cs="Times New Roman"/>
          <w:sz w:val="24"/>
          <w:szCs w:val="24"/>
          <w:u w:val="single"/>
        </w:rPr>
        <w:t>Rastlinstvo:</w:t>
      </w:r>
      <w:r w:rsidRPr="004F2581">
        <w:rPr>
          <w:rFonts w:ascii="Times New Roman" w:eastAsia="Calibri" w:hAnsi="Times New Roman" w:cs="Times New Roman"/>
          <w:sz w:val="24"/>
          <w:szCs w:val="24"/>
        </w:rPr>
        <w:t xml:space="preserve"> Nájdem tu mokrade a rašeliniská na Orave – Suchá hora. Považuje s za najviac zalesnený kraj, kde prevažujú smrekové lesy.</w:t>
      </w:r>
    </w:p>
    <w:p w:rsidR="00B25A10" w:rsidRPr="004F2581" w:rsidRDefault="00B25A10" w:rsidP="00B25A10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4F2581">
        <w:rPr>
          <w:rFonts w:ascii="Times New Roman" w:eastAsia="Calibri" w:hAnsi="Times New Roman" w:cs="Times New Roman"/>
          <w:sz w:val="24"/>
          <w:szCs w:val="24"/>
          <w:u w:val="single"/>
        </w:rPr>
        <w:t>Obyvateľstvo a sídla</w:t>
      </w:r>
      <w:r w:rsidRPr="004F2581">
        <w:rPr>
          <w:rFonts w:ascii="Times New Roman" w:eastAsia="Calibri" w:hAnsi="Times New Roman" w:cs="Times New Roman"/>
          <w:sz w:val="24"/>
          <w:szCs w:val="24"/>
        </w:rPr>
        <w:t xml:space="preserve">: Kraj je nerovnomerne zaľudnený. Kotliny najhustejšie. Celá kraj sa delí na tri oblasti: Turiec, </w:t>
      </w:r>
      <w:r>
        <w:rPr>
          <w:rFonts w:ascii="Times New Roman" w:eastAsia="Calibri" w:hAnsi="Times New Roman" w:cs="Times New Roman"/>
          <w:sz w:val="24"/>
          <w:szCs w:val="24"/>
        </w:rPr>
        <w:t xml:space="preserve">Orava, </w:t>
      </w:r>
      <w:r w:rsidRPr="004F2581">
        <w:rPr>
          <w:rFonts w:ascii="Times New Roman" w:eastAsia="Calibri" w:hAnsi="Times New Roman" w:cs="Times New Roman"/>
          <w:sz w:val="24"/>
          <w:szCs w:val="24"/>
        </w:rPr>
        <w:t>Liptov a Kysuce. Obyvateľstvo je prevažne slovenskej národnosti s </w:t>
      </w:r>
      <w:proofErr w:type="spellStart"/>
      <w:r w:rsidRPr="004F2581">
        <w:rPr>
          <w:rFonts w:ascii="Times New Roman" w:eastAsia="Calibri" w:hAnsi="Times New Roman" w:cs="Times New Roman"/>
          <w:sz w:val="24"/>
          <w:szCs w:val="24"/>
        </w:rPr>
        <w:t>rímsko</w:t>
      </w:r>
      <w:proofErr w:type="spellEnd"/>
      <w:r w:rsidRPr="004F2581">
        <w:rPr>
          <w:rFonts w:ascii="Times New Roman" w:eastAsia="Calibri" w:hAnsi="Times New Roman" w:cs="Times New Roman"/>
          <w:sz w:val="24"/>
          <w:szCs w:val="24"/>
        </w:rPr>
        <w:t xml:space="preserve"> – katolíckym vierovyznaním.  Nájdeme tu rozptýlené sídla kopanice. Počet miest: 19, vidieckych obcí 296.</w:t>
      </w:r>
    </w:p>
    <w:p w:rsidR="00B25A10" w:rsidRPr="004F2581" w:rsidRDefault="00B25A10" w:rsidP="00B25A10">
      <w:pPr>
        <w:spacing w:after="0"/>
        <w:rPr>
          <w:rFonts w:ascii="Times New Roman" w:eastAsia="Calibri" w:hAnsi="Times New Roman" w:cs="Times New Roman"/>
          <w:caps/>
          <w:sz w:val="24"/>
          <w:szCs w:val="24"/>
        </w:rPr>
      </w:pPr>
      <w:r w:rsidRPr="004F2581">
        <w:rPr>
          <w:rFonts w:ascii="Times New Roman" w:eastAsia="Calibri" w:hAnsi="Times New Roman" w:cs="Times New Roman"/>
          <w:sz w:val="24"/>
          <w:szCs w:val="24"/>
          <w:u w:val="single"/>
        </w:rPr>
        <w:lastRenderedPageBreak/>
        <w:t>Poľnohospodárstvo</w:t>
      </w:r>
      <w:r w:rsidRPr="004F2581">
        <w:rPr>
          <w:rFonts w:ascii="Times New Roman" w:eastAsia="Calibri" w:hAnsi="Times New Roman" w:cs="Times New Roman"/>
          <w:sz w:val="24"/>
          <w:szCs w:val="24"/>
        </w:rPr>
        <w:t>: Zamerané na živočíšnu výrobu a lesné hospodárstvo.</w:t>
      </w:r>
    </w:p>
    <w:p w:rsidR="00B25A10" w:rsidRDefault="00B25A10" w:rsidP="00B25A10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Doprava: Popri Váhu dôležité dopravné cesty a železnice. Horské prekážky prekonávajú tunelmi  a mostmi ( mnohé z nich je vo výstavbe ). Dopravné centrum s odbočkami do zahraničia v meste Žilina.</w:t>
      </w:r>
    </w:p>
    <w:p w:rsidR="00EA1302" w:rsidRDefault="00EA1302" w:rsidP="00B25A10">
      <w:pPr>
        <w:spacing w:after="0" w:line="360" w:lineRule="auto"/>
        <w:jc w:val="left"/>
        <w:rPr>
          <w:rFonts w:ascii="Times New Roman" w:hAnsi="Times New Roman"/>
        </w:rPr>
      </w:pPr>
    </w:p>
    <w:p w:rsidR="00EA1302" w:rsidRPr="003A41C8" w:rsidRDefault="00A624CF" w:rsidP="003A41C8">
      <w:pPr>
        <w:rPr>
          <w:rFonts w:ascii="Times New Roman" w:hAnsi="Times New Roman"/>
        </w:rPr>
      </w:pPr>
      <w:r w:rsidRPr="00B37BB5">
        <w:rPr>
          <w:rFonts w:ascii="Times New Roman" w:hAnsi="Times New Roman" w:cs="Times New Roman"/>
          <w:b/>
          <w:sz w:val="28"/>
          <w:szCs w:val="28"/>
        </w:rPr>
        <w:t>Piatok</w:t>
      </w:r>
      <w:r w:rsidR="007C450E" w:rsidRPr="00B37BB5">
        <w:rPr>
          <w:rFonts w:ascii="Times New Roman" w:hAnsi="Times New Roman" w:cs="Times New Roman"/>
          <w:b/>
          <w:sz w:val="28"/>
          <w:szCs w:val="28"/>
        </w:rPr>
        <w:t>:</w:t>
      </w:r>
      <w:r w:rsidR="00B25A10">
        <w:rPr>
          <w:rFonts w:ascii="Times New Roman" w:hAnsi="Times New Roman" w:cs="Times New Roman"/>
          <w:b/>
          <w:sz w:val="28"/>
          <w:szCs w:val="28"/>
        </w:rPr>
        <w:t xml:space="preserve"> dopíš poznámky</w:t>
      </w:r>
      <w:r w:rsidR="00A363A0">
        <w:rPr>
          <w:rFonts w:ascii="Times New Roman" w:hAnsi="Times New Roman" w:cs="Times New Roman"/>
          <w:b/>
          <w:sz w:val="28"/>
          <w:szCs w:val="28"/>
        </w:rPr>
        <w:t xml:space="preserve"> 2.časť </w:t>
      </w:r>
      <w:r w:rsidR="00B25A10">
        <w:rPr>
          <w:rFonts w:ascii="Times New Roman" w:hAnsi="Times New Roman" w:cs="Times New Roman"/>
          <w:b/>
          <w:sz w:val="28"/>
          <w:szCs w:val="28"/>
        </w:rPr>
        <w:t xml:space="preserve"> - Žilinský kraj</w:t>
      </w:r>
    </w:p>
    <w:p w:rsidR="00B25A10" w:rsidRPr="00993D44" w:rsidRDefault="00B25A10" w:rsidP="00B25A10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993D44">
        <w:rPr>
          <w:rFonts w:ascii="Times New Roman" w:eastAsia="Calibri" w:hAnsi="Times New Roman" w:cs="Times New Roman"/>
          <w:sz w:val="24"/>
          <w:szCs w:val="24"/>
        </w:rPr>
        <w:t xml:space="preserve">Priemysel a cestovný ruch: </w:t>
      </w:r>
    </w:p>
    <w:p w:rsidR="00B25A10" w:rsidRDefault="00B25A10" w:rsidP="00B25A10">
      <w:pPr>
        <w:pStyle w:val="Odsekzoznamu"/>
        <w:numPr>
          <w:ilvl w:val="0"/>
          <w:numId w:val="41"/>
        </w:numPr>
        <w:spacing w:before="0" w:line="276" w:lineRule="auto"/>
        <w:jc w:val="left"/>
        <w:rPr>
          <w:rFonts w:ascii="Times New Roman" w:hAnsi="Times New Roman"/>
          <w:sz w:val="24"/>
          <w:szCs w:val="24"/>
        </w:rPr>
      </w:pPr>
      <w:r w:rsidRPr="00FB42F9">
        <w:rPr>
          <w:rFonts w:ascii="Times New Roman" w:eastAsia="Calibri" w:hAnsi="Times New Roman" w:cs="Times New Roman"/>
          <w:sz w:val="24"/>
          <w:szCs w:val="24"/>
        </w:rPr>
        <w:t>Žilina – Je to 4 najväčšie mesto SR. Označuje sa ako priemyselné centrum Považia</w:t>
      </w:r>
      <w:r>
        <w:rPr>
          <w:rFonts w:ascii="Times New Roman" w:hAnsi="Times New Roman"/>
          <w:sz w:val="24"/>
          <w:szCs w:val="24"/>
        </w:rPr>
        <w:t>.</w:t>
      </w:r>
      <w:r w:rsidRPr="00FB42F9">
        <w:rPr>
          <w:rFonts w:ascii="Times New Roman" w:eastAsia="Calibri" w:hAnsi="Times New Roman" w:cs="Times New Roman"/>
          <w:sz w:val="24"/>
          <w:szCs w:val="24"/>
        </w:rPr>
        <w:t xml:space="preserve"> Nájdeme tu Žilinskú univerzitu, Mariánske námestie, Kostol sv. Štefana kráľa, Považské múzeum, Mestskú radnicu, na okraji </w:t>
      </w:r>
      <w:proofErr w:type="spellStart"/>
      <w:r w:rsidRPr="00FB42F9">
        <w:rPr>
          <w:rFonts w:ascii="Times New Roman" w:eastAsia="Calibri" w:hAnsi="Times New Roman" w:cs="Times New Roman"/>
          <w:sz w:val="24"/>
          <w:szCs w:val="24"/>
        </w:rPr>
        <w:t>Budatínsky</w:t>
      </w:r>
      <w:proofErr w:type="spellEnd"/>
      <w:r w:rsidRPr="00FB42F9">
        <w:rPr>
          <w:rFonts w:ascii="Times New Roman" w:eastAsia="Calibri" w:hAnsi="Times New Roman" w:cs="Times New Roman"/>
          <w:sz w:val="24"/>
          <w:szCs w:val="24"/>
        </w:rPr>
        <w:t xml:space="preserve"> hrad . </w:t>
      </w:r>
    </w:p>
    <w:p w:rsidR="00B25A10" w:rsidRPr="00FB42F9" w:rsidRDefault="00B25A10" w:rsidP="00B25A10">
      <w:pPr>
        <w:pStyle w:val="Odsekzoznamu"/>
        <w:numPr>
          <w:ilvl w:val="0"/>
          <w:numId w:val="41"/>
        </w:numPr>
        <w:spacing w:before="0" w:line="276" w:lineRule="auto"/>
        <w:jc w:val="left"/>
        <w:rPr>
          <w:rFonts w:ascii="Times New Roman" w:eastAsia="Calibri" w:hAnsi="Times New Roman" w:cs="Times New Roman"/>
          <w:sz w:val="24"/>
          <w:szCs w:val="24"/>
        </w:rPr>
      </w:pPr>
      <w:r w:rsidRPr="00FB42F9">
        <w:rPr>
          <w:rFonts w:ascii="Times New Roman" w:eastAsia="Calibri" w:hAnsi="Times New Roman" w:cs="Times New Roman"/>
          <w:sz w:val="24"/>
          <w:szCs w:val="24"/>
        </w:rPr>
        <w:t xml:space="preserve">Podniky: ZVL Žilina  - výroba ložísk, </w:t>
      </w:r>
      <w:proofErr w:type="spellStart"/>
      <w:r w:rsidRPr="00FB42F9">
        <w:rPr>
          <w:rFonts w:ascii="Times New Roman" w:eastAsia="Calibri" w:hAnsi="Times New Roman" w:cs="Times New Roman"/>
          <w:sz w:val="24"/>
          <w:szCs w:val="24"/>
        </w:rPr>
        <w:t>Metsa</w:t>
      </w:r>
      <w:proofErr w:type="spellEnd"/>
      <w:r w:rsidRPr="00FB42F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FB42F9">
        <w:rPr>
          <w:rFonts w:ascii="Times New Roman" w:eastAsia="Calibri" w:hAnsi="Times New Roman" w:cs="Times New Roman"/>
          <w:sz w:val="24"/>
          <w:szCs w:val="24"/>
        </w:rPr>
        <w:t>Tissue</w:t>
      </w:r>
      <w:proofErr w:type="spellEnd"/>
      <w:r w:rsidRPr="00FB42F9">
        <w:rPr>
          <w:rFonts w:ascii="Times New Roman" w:eastAsia="Calibri" w:hAnsi="Times New Roman" w:cs="Times New Roman"/>
          <w:sz w:val="24"/>
          <w:szCs w:val="24"/>
        </w:rPr>
        <w:t xml:space="preserve"> - výroba papiera. Význam má aj Žilinský lesopark.</w:t>
      </w:r>
    </w:p>
    <w:p w:rsidR="00B25A10" w:rsidRPr="00FB42F9" w:rsidRDefault="00B25A10" w:rsidP="00B25A10">
      <w:pPr>
        <w:pStyle w:val="Odsekzoznamu"/>
        <w:numPr>
          <w:ilvl w:val="0"/>
          <w:numId w:val="41"/>
        </w:numPr>
        <w:spacing w:before="0" w:line="276" w:lineRule="auto"/>
        <w:jc w:val="left"/>
        <w:rPr>
          <w:rFonts w:ascii="Times New Roman" w:eastAsia="Calibri" w:hAnsi="Times New Roman" w:cs="Times New Roman"/>
          <w:sz w:val="24"/>
          <w:szCs w:val="24"/>
        </w:rPr>
      </w:pPr>
      <w:r w:rsidRPr="00FB42F9">
        <w:rPr>
          <w:rFonts w:ascii="Times New Roman" w:eastAsia="Calibri" w:hAnsi="Times New Roman" w:cs="Times New Roman"/>
          <w:sz w:val="24"/>
          <w:szCs w:val="24"/>
        </w:rPr>
        <w:t>Teplička nad Váhom - KIA motor – výroba automobilov</w:t>
      </w:r>
    </w:p>
    <w:p w:rsidR="00B25A10" w:rsidRPr="00FB42F9" w:rsidRDefault="00B25A10" w:rsidP="00B25A10">
      <w:pPr>
        <w:pStyle w:val="Odsekzoznamu"/>
        <w:numPr>
          <w:ilvl w:val="0"/>
          <w:numId w:val="41"/>
        </w:numPr>
        <w:spacing w:before="0" w:line="276" w:lineRule="auto"/>
        <w:jc w:val="left"/>
        <w:rPr>
          <w:rFonts w:ascii="Times New Roman" w:eastAsia="Calibri" w:hAnsi="Times New Roman" w:cs="Times New Roman"/>
          <w:sz w:val="24"/>
          <w:szCs w:val="24"/>
        </w:rPr>
      </w:pPr>
      <w:r w:rsidRPr="00FB42F9">
        <w:rPr>
          <w:rFonts w:ascii="Times New Roman" w:eastAsia="Calibri" w:hAnsi="Times New Roman" w:cs="Times New Roman"/>
          <w:sz w:val="24"/>
          <w:szCs w:val="24"/>
        </w:rPr>
        <w:t>Vrútky – strojársky priemysel, dopravné mesto</w:t>
      </w:r>
    </w:p>
    <w:p w:rsidR="00B25A10" w:rsidRPr="00FB42F9" w:rsidRDefault="00B25A10" w:rsidP="00B25A10">
      <w:pPr>
        <w:pStyle w:val="Odsekzoznamu"/>
        <w:numPr>
          <w:ilvl w:val="0"/>
          <w:numId w:val="41"/>
        </w:numPr>
        <w:spacing w:before="0" w:line="276" w:lineRule="auto"/>
        <w:jc w:val="left"/>
        <w:rPr>
          <w:rFonts w:ascii="Times New Roman" w:eastAsia="Calibri" w:hAnsi="Times New Roman" w:cs="Times New Roman"/>
          <w:sz w:val="24"/>
          <w:szCs w:val="24"/>
        </w:rPr>
      </w:pPr>
      <w:r w:rsidRPr="00FB42F9">
        <w:rPr>
          <w:rFonts w:ascii="Times New Roman" w:eastAsia="Calibri" w:hAnsi="Times New Roman" w:cs="Times New Roman"/>
          <w:sz w:val="24"/>
          <w:szCs w:val="24"/>
        </w:rPr>
        <w:t>Martin – Národný cintorín a Slovenská národná knižnica, sídlo Matice slovenskej</w:t>
      </w:r>
    </w:p>
    <w:p w:rsidR="00B25A10" w:rsidRPr="00FB42F9" w:rsidRDefault="00B25A10" w:rsidP="00B25A10">
      <w:pPr>
        <w:pStyle w:val="Odsekzoznamu"/>
        <w:numPr>
          <w:ilvl w:val="0"/>
          <w:numId w:val="41"/>
        </w:numPr>
        <w:spacing w:before="0" w:line="276" w:lineRule="auto"/>
        <w:jc w:val="left"/>
        <w:rPr>
          <w:rFonts w:ascii="Times New Roman" w:eastAsia="Calibri" w:hAnsi="Times New Roman" w:cs="Times New Roman"/>
          <w:sz w:val="24"/>
          <w:szCs w:val="24"/>
        </w:rPr>
      </w:pPr>
      <w:r w:rsidRPr="00FB42F9">
        <w:rPr>
          <w:rFonts w:ascii="Times New Roman" w:eastAsia="Calibri" w:hAnsi="Times New Roman" w:cs="Times New Roman"/>
          <w:sz w:val="24"/>
          <w:szCs w:val="24"/>
        </w:rPr>
        <w:t>Trstená – PANASONIC – elektrotechnický priemysel ( nabíjačky, reproduktory,  vypínače, senzory, ...)</w:t>
      </w:r>
    </w:p>
    <w:p w:rsidR="00B25A10" w:rsidRPr="00FB42F9" w:rsidRDefault="00B25A10" w:rsidP="00B25A10">
      <w:pPr>
        <w:pStyle w:val="Odsekzoznamu"/>
        <w:numPr>
          <w:ilvl w:val="0"/>
          <w:numId w:val="41"/>
        </w:numPr>
        <w:spacing w:before="0" w:line="276" w:lineRule="auto"/>
        <w:jc w:val="left"/>
        <w:rPr>
          <w:rFonts w:ascii="Times New Roman" w:eastAsia="Calibri" w:hAnsi="Times New Roman" w:cs="Times New Roman"/>
          <w:sz w:val="24"/>
          <w:szCs w:val="24"/>
        </w:rPr>
      </w:pPr>
      <w:r w:rsidRPr="00FB42F9">
        <w:rPr>
          <w:rFonts w:ascii="Times New Roman" w:eastAsia="Calibri" w:hAnsi="Times New Roman" w:cs="Times New Roman"/>
          <w:sz w:val="24"/>
          <w:szCs w:val="24"/>
        </w:rPr>
        <w:t>Nižná na Orave -  vyrobené prvé televízory na Slovensku značka TESLA, závody už neexistujú</w:t>
      </w:r>
    </w:p>
    <w:p w:rsidR="00B25A10" w:rsidRPr="00FB42F9" w:rsidRDefault="00B25A10" w:rsidP="00B25A10">
      <w:pPr>
        <w:pStyle w:val="Odsekzoznamu"/>
        <w:numPr>
          <w:ilvl w:val="0"/>
          <w:numId w:val="41"/>
        </w:numPr>
        <w:spacing w:before="0" w:line="276" w:lineRule="auto"/>
        <w:jc w:val="left"/>
        <w:rPr>
          <w:rFonts w:ascii="Times New Roman" w:eastAsia="Calibri" w:hAnsi="Times New Roman" w:cs="Times New Roman"/>
          <w:sz w:val="24"/>
          <w:szCs w:val="24"/>
        </w:rPr>
      </w:pPr>
      <w:r w:rsidRPr="00FB42F9">
        <w:rPr>
          <w:rFonts w:ascii="Times New Roman" w:eastAsia="Calibri" w:hAnsi="Times New Roman" w:cs="Times New Roman"/>
          <w:sz w:val="24"/>
          <w:szCs w:val="24"/>
        </w:rPr>
        <w:t>Ružomberok –DREVONA – výroba nábytku</w:t>
      </w:r>
      <w:r>
        <w:rPr>
          <w:rFonts w:ascii="Times New Roman" w:eastAsia="Calibri" w:hAnsi="Times New Roman" w:cs="Times New Roman"/>
          <w:sz w:val="24"/>
          <w:szCs w:val="24"/>
        </w:rPr>
        <w:t>, Slovenská katolícka univerzita</w:t>
      </w:r>
    </w:p>
    <w:p w:rsidR="00B25A10" w:rsidRPr="00FB42F9" w:rsidRDefault="00B25A10" w:rsidP="00B25A10">
      <w:pPr>
        <w:pStyle w:val="Odsekzoznamu"/>
        <w:numPr>
          <w:ilvl w:val="0"/>
          <w:numId w:val="41"/>
        </w:numPr>
        <w:spacing w:before="0" w:line="276" w:lineRule="auto"/>
        <w:jc w:val="left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FB42F9">
        <w:rPr>
          <w:rFonts w:ascii="Times New Roman" w:eastAsia="Calibri" w:hAnsi="Times New Roman" w:cs="Times New Roman"/>
          <w:sz w:val="24"/>
          <w:szCs w:val="24"/>
        </w:rPr>
        <w:t>Liptovský Mikuláš –</w:t>
      </w:r>
      <w:r w:rsidRPr="00FB42F9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LIPTOV – mliekareň ( syry, bryndza ), </w:t>
      </w:r>
      <w:proofErr w:type="spellStart"/>
      <w:r w:rsidRPr="00FB42F9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Tatralandia</w:t>
      </w:r>
      <w:proofErr w:type="spellEnd"/>
      <w:r w:rsidRPr="00FB42F9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– </w:t>
      </w:r>
      <w:proofErr w:type="spellStart"/>
      <w:r w:rsidRPr="00FB42F9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akvapark</w:t>
      </w:r>
      <w:proofErr w:type="spellEnd"/>
      <w:r w:rsidRPr="00FB42F9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Pr="00FB42F9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Tetrapolis</w:t>
      </w:r>
      <w:proofErr w:type="spellEnd"/>
      <w:r w:rsidRPr="00FB42F9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– ostrov Fantázie – zábavný park, </w:t>
      </w:r>
    </w:p>
    <w:p w:rsidR="00B25A10" w:rsidRDefault="00B25A10" w:rsidP="00B25A10">
      <w:pPr>
        <w:pStyle w:val="Odsekzoznamu"/>
        <w:numPr>
          <w:ilvl w:val="0"/>
          <w:numId w:val="41"/>
        </w:numPr>
        <w:spacing w:before="0" w:line="276" w:lineRule="auto"/>
        <w:jc w:val="left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FB42F9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Liptovský Hrádok  - TESLA – strojárenské a elektrotechnické súčiastky a telekomunikačné  techniky, drevospracujúci priemysel</w:t>
      </w:r>
    </w:p>
    <w:p w:rsidR="00B25A10" w:rsidRPr="00FB42F9" w:rsidRDefault="00B25A10" w:rsidP="00B25A10">
      <w:pPr>
        <w:pStyle w:val="Odsekzoznamu"/>
        <w:numPr>
          <w:ilvl w:val="0"/>
          <w:numId w:val="41"/>
        </w:numPr>
        <w:spacing w:before="0" w:line="276" w:lineRule="auto"/>
        <w:jc w:val="left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FB42F9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Lyžiarske strediská v pohoriach – Jasná, Vratná, Vrícko, Martinské hole, </w:t>
      </w:r>
      <w:proofErr w:type="spellStart"/>
      <w:r w:rsidRPr="00FB42F9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Kubínska</w:t>
      </w:r>
      <w:proofErr w:type="spellEnd"/>
      <w:r w:rsidRPr="00FB42F9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hoľa, </w:t>
      </w:r>
      <w:proofErr w:type="spellStart"/>
      <w:r w:rsidRPr="00FB42F9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Malinô</w:t>
      </w:r>
      <w:proofErr w:type="spellEnd"/>
      <w:r w:rsidRPr="00FB42F9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Brdo</w:t>
      </w:r>
    </w:p>
    <w:p w:rsidR="00B25A10" w:rsidRPr="00FB42F9" w:rsidRDefault="00B25A10" w:rsidP="00B25A10">
      <w:pPr>
        <w:pStyle w:val="Odsekzoznamu"/>
        <w:numPr>
          <w:ilvl w:val="0"/>
          <w:numId w:val="41"/>
        </w:numPr>
        <w:spacing w:before="0" w:line="276" w:lineRule="auto"/>
        <w:jc w:val="left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FB42F9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Termálne kúpaliska a </w:t>
      </w:r>
      <w:proofErr w:type="spellStart"/>
      <w:r w:rsidRPr="00FB42F9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akvaparky</w:t>
      </w:r>
      <w:proofErr w:type="spellEnd"/>
      <w:r w:rsidRPr="00FB42F9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– Bešeňová,</w:t>
      </w:r>
      <w:r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Tatral</w:t>
      </w:r>
      <w:r w:rsidRPr="00FB42F9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andia</w:t>
      </w:r>
      <w:proofErr w:type="spellEnd"/>
      <w:r w:rsidRPr="00FB42F9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Pr="00FB42F9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Oravice</w:t>
      </w:r>
      <w:proofErr w:type="spellEnd"/>
      <w:r w:rsidRPr="00FB42F9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, Rajecké teplice</w:t>
      </w:r>
    </w:p>
    <w:p w:rsidR="00B25A10" w:rsidRPr="00FB42F9" w:rsidRDefault="00B25A10" w:rsidP="00B25A10">
      <w:pPr>
        <w:pStyle w:val="Odsekzoznamu"/>
        <w:numPr>
          <w:ilvl w:val="0"/>
          <w:numId w:val="41"/>
        </w:numPr>
        <w:spacing w:before="0" w:line="276" w:lineRule="auto"/>
        <w:jc w:val="left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FB42F9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Kúpele: Lúčky </w:t>
      </w:r>
      <w:r w:rsidR="00A363A0">
        <w:rPr>
          <w:rFonts w:ascii="Times New Roman" w:hAnsi="Times New Roman"/>
          <w:sz w:val="24"/>
          <w:szCs w:val="24"/>
          <w:shd w:val="clear" w:color="auto" w:fill="FFFFFF"/>
        </w:rPr>
        <w:t>,</w:t>
      </w:r>
      <w:r w:rsidRPr="00FB42F9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Turčianske Teplice</w:t>
      </w:r>
    </w:p>
    <w:p w:rsidR="00B25A10" w:rsidRPr="00FB42F9" w:rsidRDefault="00A363A0" w:rsidP="00B25A10">
      <w:pPr>
        <w:pStyle w:val="Odsekzoznamu"/>
        <w:numPr>
          <w:ilvl w:val="0"/>
          <w:numId w:val="41"/>
        </w:numPr>
        <w:spacing w:before="0" w:line="276" w:lineRule="auto"/>
        <w:jc w:val="left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Jaskyne: D</w:t>
      </w:r>
      <w:r w:rsidR="00B25A10" w:rsidRPr="00FB42F9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emänovská a Važecká</w:t>
      </w:r>
    </w:p>
    <w:p w:rsidR="00B25A10" w:rsidRPr="00FB42F9" w:rsidRDefault="00B25A10" w:rsidP="00B25A10">
      <w:pPr>
        <w:pStyle w:val="Odsekzoznamu"/>
        <w:numPr>
          <w:ilvl w:val="0"/>
          <w:numId w:val="41"/>
        </w:numPr>
        <w:spacing w:before="0" w:line="276" w:lineRule="auto"/>
        <w:jc w:val="left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FB42F9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Hrady: Oravský hrad a Strečno</w:t>
      </w:r>
    </w:p>
    <w:p w:rsidR="00B25A10" w:rsidRPr="00FB42F9" w:rsidRDefault="00B25A10" w:rsidP="00B25A10">
      <w:pPr>
        <w:pStyle w:val="Odsekzoznamu"/>
        <w:numPr>
          <w:ilvl w:val="0"/>
          <w:numId w:val="41"/>
        </w:numPr>
        <w:spacing w:before="0" w:line="276" w:lineRule="auto"/>
        <w:jc w:val="left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FB42F9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Folklórne  slávnosti a hudobné festivaly: Východná a Terchová</w:t>
      </w:r>
    </w:p>
    <w:p w:rsidR="00B25A10" w:rsidRPr="00FB42F9" w:rsidRDefault="00B25A10" w:rsidP="00B25A10">
      <w:pPr>
        <w:pStyle w:val="Odsekzoznamu"/>
        <w:numPr>
          <w:ilvl w:val="0"/>
          <w:numId w:val="41"/>
        </w:numPr>
        <w:spacing w:before="0" w:line="276" w:lineRule="auto"/>
        <w:jc w:val="left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FB42F9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Skanzeny: Zuberec – múzeum oravskej dediny, </w:t>
      </w:r>
      <w:proofErr w:type="spellStart"/>
      <w:r w:rsidRPr="00FB42F9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Vychylovka</w:t>
      </w:r>
      <w:proofErr w:type="spellEnd"/>
      <w:r w:rsidRPr="00FB42F9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– múzeum kysuckej dediny – zaujímavosťou je lesná úvraťová železnica, Pribylina – múzeum liptovskej dediny</w:t>
      </w:r>
    </w:p>
    <w:p w:rsidR="0054331D" w:rsidRDefault="0054331D" w:rsidP="00EA1302">
      <w:pPr>
        <w:pStyle w:val="Odsekzoznamu"/>
        <w:spacing w:line="240" w:lineRule="auto"/>
        <w:rPr>
          <w:rFonts w:ascii="Times New Roman" w:hAnsi="Times New Roman"/>
        </w:rPr>
      </w:pPr>
    </w:p>
    <w:p w:rsidR="00A624CF" w:rsidRPr="00B37BB5" w:rsidRDefault="00A624CF" w:rsidP="00A624CF">
      <w:pPr>
        <w:pBdr>
          <w:bottom w:val="single" w:sz="6" w:space="1" w:color="auto"/>
        </w:pBdr>
        <w:spacing w:after="0" w:line="240" w:lineRule="auto"/>
        <w:ind w:left="0" w:firstLine="0"/>
        <w:jc w:val="center"/>
        <w:rPr>
          <w:rFonts w:ascii="Arial" w:eastAsia="Times New Roman" w:hAnsi="Arial" w:cs="Arial"/>
          <w:vanish/>
          <w:color w:val="FF0000"/>
          <w:sz w:val="16"/>
          <w:szCs w:val="16"/>
          <w:lang w:eastAsia="sk-SK"/>
        </w:rPr>
      </w:pPr>
      <w:r w:rsidRPr="00B37BB5">
        <w:rPr>
          <w:rFonts w:ascii="Arial" w:eastAsia="Times New Roman" w:hAnsi="Arial" w:cs="Arial"/>
          <w:vanish/>
          <w:color w:val="FF0000"/>
          <w:sz w:val="16"/>
          <w:szCs w:val="16"/>
          <w:lang w:eastAsia="sk-SK"/>
        </w:rPr>
        <w:t>Začiatok formulára</w:t>
      </w:r>
    </w:p>
    <w:p w:rsidR="00A624CF" w:rsidRPr="00B37BB5" w:rsidRDefault="00A624CF" w:rsidP="00A624CF">
      <w:pPr>
        <w:pBdr>
          <w:top w:val="single" w:sz="6" w:space="1" w:color="auto"/>
        </w:pBdr>
        <w:spacing w:after="0" w:line="240" w:lineRule="auto"/>
        <w:ind w:left="0" w:firstLine="0"/>
        <w:jc w:val="center"/>
        <w:rPr>
          <w:rFonts w:ascii="Arial" w:eastAsia="Times New Roman" w:hAnsi="Arial" w:cs="Arial"/>
          <w:vanish/>
          <w:color w:val="FF0000"/>
          <w:sz w:val="16"/>
          <w:szCs w:val="16"/>
          <w:lang w:eastAsia="sk-SK"/>
        </w:rPr>
      </w:pPr>
      <w:r w:rsidRPr="00B37BB5">
        <w:rPr>
          <w:rFonts w:ascii="Arial" w:eastAsia="Times New Roman" w:hAnsi="Arial" w:cs="Arial"/>
          <w:vanish/>
          <w:color w:val="FF0000"/>
          <w:sz w:val="16"/>
          <w:szCs w:val="16"/>
          <w:lang w:eastAsia="sk-SK"/>
        </w:rPr>
        <w:t>Spodná časť formulára</w:t>
      </w:r>
    </w:p>
    <w:p w:rsidR="000C5314" w:rsidRDefault="006A3DAD" w:rsidP="006A3DAD">
      <w:pPr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B37BB5">
        <w:rPr>
          <w:rFonts w:ascii="Times New Roman" w:hAnsi="Times New Roman" w:cs="Times New Roman"/>
          <w:b/>
          <w:color w:val="FF0000"/>
          <w:sz w:val="32"/>
          <w:szCs w:val="32"/>
        </w:rPr>
        <w:t>9.A     Biológi</w:t>
      </w:r>
      <w:r w:rsidR="000C5314" w:rsidRPr="00B37BB5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a </w:t>
      </w:r>
    </w:p>
    <w:p w:rsidR="00E7041F" w:rsidRPr="009E4E2F" w:rsidRDefault="009E4E2F" w:rsidP="006A3DAD">
      <w:pPr>
        <w:rPr>
          <w:rFonts w:ascii="Times New Roman" w:hAnsi="Times New Roman" w:cs="Times New Roman"/>
          <w:sz w:val="24"/>
          <w:szCs w:val="24"/>
        </w:rPr>
      </w:pPr>
      <w:r w:rsidRPr="009E4E2F">
        <w:rPr>
          <w:rFonts w:ascii="Times New Roman" w:hAnsi="Times New Roman" w:cs="Times New Roman"/>
          <w:sz w:val="24"/>
          <w:szCs w:val="24"/>
        </w:rPr>
        <w:t>Učebnica str. 123- Prepíš si tabuľku Znaky a vlastnosti hornín , ale len usadené horniny a ešte napíš, ktoré sú to zo str.124 - len názov, zloženie nie.</w:t>
      </w:r>
    </w:p>
    <w:p w:rsidR="0054331D" w:rsidRDefault="0054331D" w:rsidP="00E7041F">
      <w:pPr>
        <w:pStyle w:val="Odsekzoznamu"/>
        <w:spacing w:before="0"/>
        <w:jc w:val="left"/>
        <w:rPr>
          <w:rFonts w:ascii="Times New Roman" w:eastAsia="Calibri" w:hAnsi="Times New Roman" w:cs="Times New Roman"/>
          <w:sz w:val="24"/>
        </w:rPr>
      </w:pP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eastAsia="Calibri" w:hAnsi="Times New Roman" w:cs="Times New Roman"/>
          <w:sz w:val="24"/>
        </w:rPr>
        <w:tab/>
      </w:r>
      <w:r>
        <w:rPr>
          <w:rFonts w:ascii="Times New Roman" w:eastAsia="Calibri" w:hAnsi="Times New Roman" w:cs="Times New Roman"/>
          <w:sz w:val="24"/>
        </w:rPr>
        <w:tab/>
      </w:r>
    </w:p>
    <w:p w:rsidR="000C5314" w:rsidRPr="00B37BB5" w:rsidRDefault="000C5314" w:rsidP="000C5314">
      <w:pPr>
        <w:pBdr>
          <w:top w:val="single" w:sz="6" w:space="1" w:color="auto"/>
        </w:pBdr>
        <w:spacing w:after="0" w:line="240" w:lineRule="auto"/>
        <w:ind w:left="0" w:firstLine="0"/>
        <w:jc w:val="center"/>
        <w:rPr>
          <w:rFonts w:ascii="Arial" w:eastAsia="Times New Roman" w:hAnsi="Arial" w:cs="Arial"/>
          <w:vanish/>
          <w:color w:val="FF0000"/>
          <w:sz w:val="16"/>
          <w:szCs w:val="16"/>
          <w:lang w:eastAsia="sk-SK"/>
        </w:rPr>
      </w:pPr>
      <w:r w:rsidRPr="00B37BB5">
        <w:rPr>
          <w:rFonts w:ascii="Arial" w:eastAsia="Times New Roman" w:hAnsi="Arial" w:cs="Arial"/>
          <w:vanish/>
          <w:color w:val="FF0000"/>
          <w:sz w:val="16"/>
          <w:szCs w:val="16"/>
          <w:lang w:eastAsia="sk-SK"/>
        </w:rPr>
        <w:lastRenderedPageBreak/>
        <w:t>Spodná časť formulára</w:t>
      </w:r>
    </w:p>
    <w:p w:rsidR="00932C9B" w:rsidRPr="00B37BB5" w:rsidRDefault="00932C9B" w:rsidP="006A3DAD">
      <w:pPr>
        <w:rPr>
          <w:rFonts w:ascii="Arial" w:eastAsia="Times New Roman" w:hAnsi="Arial" w:cs="Arial"/>
          <w:vanish/>
          <w:color w:val="FF0000"/>
          <w:sz w:val="16"/>
          <w:szCs w:val="16"/>
          <w:lang w:eastAsia="sk-SK"/>
        </w:rPr>
      </w:pPr>
    </w:p>
    <w:p w:rsidR="00932C9B" w:rsidRPr="00B37BB5" w:rsidRDefault="00932C9B" w:rsidP="006A3DAD">
      <w:pPr>
        <w:rPr>
          <w:rFonts w:ascii="Arial" w:eastAsia="Times New Roman" w:hAnsi="Arial" w:cs="Arial"/>
          <w:vanish/>
          <w:color w:val="FF0000"/>
          <w:sz w:val="16"/>
          <w:szCs w:val="16"/>
          <w:lang w:eastAsia="sk-SK"/>
        </w:rPr>
      </w:pPr>
    </w:p>
    <w:p w:rsidR="00932C9B" w:rsidRPr="00B37BB5" w:rsidRDefault="00932C9B" w:rsidP="006A3DAD">
      <w:pPr>
        <w:rPr>
          <w:rFonts w:ascii="Arial" w:eastAsia="Times New Roman" w:hAnsi="Arial" w:cs="Arial"/>
          <w:vanish/>
          <w:color w:val="FF0000"/>
          <w:sz w:val="16"/>
          <w:szCs w:val="16"/>
          <w:lang w:eastAsia="sk-SK"/>
        </w:rPr>
      </w:pPr>
    </w:p>
    <w:p w:rsidR="006A3DAD" w:rsidRPr="00B37BB5" w:rsidRDefault="006A3DAD" w:rsidP="006A3DAD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B37BB5">
        <w:rPr>
          <w:rFonts w:ascii="Times New Roman" w:hAnsi="Times New Roman" w:cs="Times New Roman"/>
          <w:b/>
          <w:color w:val="FF0000"/>
          <w:sz w:val="28"/>
          <w:szCs w:val="28"/>
        </w:rPr>
        <w:t>8.A Ruský jazyk</w:t>
      </w:r>
    </w:p>
    <w:p w:rsidR="00487702" w:rsidRPr="00B37BB5" w:rsidRDefault="006A3DAD" w:rsidP="00487702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B37BB5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Pondelok: </w:t>
      </w:r>
      <w:r w:rsidR="009E4E2F">
        <w:rPr>
          <w:rFonts w:ascii="Times New Roman" w:hAnsi="Times New Roman" w:cs="Times New Roman"/>
          <w:sz w:val="24"/>
          <w:szCs w:val="24"/>
        </w:rPr>
        <w:t xml:space="preserve">Cvičenia: </w:t>
      </w:r>
    </w:p>
    <w:p w:rsidR="00487702" w:rsidRDefault="003A41C8" w:rsidP="006A3DA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Vypracuj písomne cvičenie</w:t>
      </w:r>
      <w:r w:rsidR="00757B0D" w:rsidRPr="00757B0D">
        <w:rPr>
          <w:rFonts w:ascii="Times New Roman" w:hAnsi="Times New Roman" w:cs="Times New Roman"/>
          <w:sz w:val="24"/>
          <w:szCs w:val="24"/>
        </w:rPr>
        <w:t xml:space="preserve"> a pošli na kontrolu.</w:t>
      </w:r>
      <w:r w:rsidR="00757B0D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0F54E0" w:rsidRPr="00B37BB5" w:rsidRDefault="000F54E0" w:rsidP="006A3DAD">
      <w:pPr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lang w:eastAsia="sk-SK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33655</wp:posOffset>
            </wp:positionH>
            <wp:positionV relativeFrom="paragraph">
              <wp:posOffset>100330</wp:posOffset>
            </wp:positionV>
            <wp:extent cx="4886325" cy="4314825"/>
            <wp:effectExtent l="19050" t="0" r="9525" b="0"/>
            <wp:wrapNone/>
            <wp:docPr id="5" name="Obrázok 3" descr="C:\Users\Marián\Desktop\IMG-7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án\Desktop\IMG-72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7FD5" w:rsidRPr="00B37BB5" w:rsidRDefault="00177FD5">
      <w:pPr>
        <w:rPr>
          <w:color w:val="FF0000"/>
        </w:rPr>
      </w:pPr>
    </w:p>
    <w:p w:rsidR="000F54E0" w:rsidRDefault="000F54E0" w:rsidP="009E4E2F">
      <w:pPr>
        <w:tabs>
          <w:tab w:val="left" w:pos="5160"/>
        </w:tabs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F54E0" w:rsidRDefault="000F54E0" w:rsidP="009E4E2F">
      <w:pPr>
        <w:tabs>
          <w:tab w:val="left" w:pos="5160"/>
        </w:tabs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F54E0" w:rsidRDefault="000F54E0" w:rsidP="009E4E2F">
      <w:pPr>
        <w:tabs>
          <w:tab w:val="left" w:pos="5160"/>
        </w:tabs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F54E0" w:rsidRDefault="000F54E0" w:rsidP="009E4E2F">
      <w:pPr>
        <w:tabs>
          <w:tab w:val="left" w:pos="5160"/>
        </w:tabs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F54E0" w:rsidRDefault="000F54E0" w:rsidP="009E4E2F">
      <w:pPr>
        <w:tabs>
          <w:tab w:val="left" w:pos="5160"/>
        </w:tabs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F54E0" w:rsidRDefault="000F54E0" w:rsidP="009E4E2F">
      <w:pPr>
        <w:tabs>
          <w:tab w:val="left" w:pos="5160"/>
        </w:tabs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F54E0" w:rsidRDefault="000F54E0" w:rsidP="009E4E2F">
      <w:pPr>
        <w:tabs>
          <w:tab w:val="left" w:pos="5160"/>
        </w:tabs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F54E0" w:rsidRDefault="000F54E0" w:rsidP="009E4E2F">
      <w:pPr>
        <w:tabs>
          <w:tab w:val="left" w:pos="5160"/>
        </w:tabs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F54E0" w:rsidRDefault="000F54E0" w:rsidP="009E4E2F">
      <w:pPr>
        <w:tabs>
          <w:tab w:val="left" w:pos="5160"/>
        </w:tabs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F54E0" w:rsidRDefault="000F54E0" w:rsidP="009E4E2F">
      <w:pPr>
        <w:tabs>
          <w:tab w:val="left" w:pos="5160"/>
        </w:tabs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F54E0" w:rsidRDefault="000F54E0" w:rsidP="009E4E2F">
      <w:pPr>
        <w:tabs>
          <w:tab w:val="left" w:pos="5160"/>
        </w:tabs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F54E0" w:rsidRDefault="000F54E0" w:rsidP="009E4E2F">
      <w:pPr>
        <w:tabs>
          <w:tab w:val="left" w:pos="5160"/>
        </w:tabs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F54E0" w:rsidRDefault="000F54E0" w:rsidP="009E4E2F">
      <w:pPr>
        <w:tabs>
          <w:tab w:val="left" w:pos="5160"/>
        </w:tabs>
        <w:rPr>
          <w:rFonts w:ascii="Times New Roman" w:hAnsi="Times New Roman" w:cs="Times New Roman"/>
          <w:noProof/>
          <w:color w:val="FF0000"/>
          <w:sz w:val="24"/>
          <w:szCs w:val="24"/>
          <w:lang w:eastAsia="sk-SK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lang w:eastAsia="sk-SK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4445</wp:posOffset>
            </wp:positionV>
            <wp:extent cx="5762625" cy="3295650"/>
            <wp:effectExtent l="19050" t="0" r="9525" b="0"/>
            <wp:wrapNone/>
            <wp:docPr id="10" name="Obrázok 4" descr="C:\Users\Marián\Desktop\IMG-7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án\Desktop\IMG-72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54E0" w:rsidRDefault="000F54E0" w:rsidP="009E4E2F">
      <w:pPr>
        <w:tabs>
          <w:tab w:val="left" w:pos="5160"/>
        </w:tabs>
        <w:rPr>
          <w:rFonts w:ascii="Times New Roman" w:hAnsi="Times New Roman" w:cs="Times New Roman"/>
          <w:noProof/>
          <w:color w:val="FF0000"/>
          <w:sz w:val="24"/>
          <w:szCs w:val="24"/>
          <w:lang w:eastAsia="sk-SK"/>
        </w:rPr>
      </w:pPr>
    </w:p>
    <w:p w:rsidR="000F54E0" w:rsidRDefault="000F54E0" w:rsidP="000F54E0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0F54E0" w:rsidRDefault="000F54E0" w:rsidP="000F54E0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0F54E0" w:rsidRDefault="000F54E0" w:rsidP="000F54E0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0F54E0" w:rsidRDefault="000F54E0" w:rsidP="000F54E0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0F54E0" w:rsidRDefault="000F54E0" w:rsidP="000F54E0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0F54E0" w:rsidRDefault="000F54E0" w:rsidP="000F54E0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0F54E0" w:rsidRDefault="000F54E0" w:rsidP="000F54E0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0F54E0" w:rsidRDefault="000F54E0" w:rsidP="000F54E0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0F54E0" w:rsidRDefault="000F54E0" w:rsidP="000F54E0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0F54E0" w:rsidRDefault="000F54E0" w:rsidP="000F54E0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0F54E0" w:rsidRDefault="000F54E0" w:rsidP="000F54E0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0F54E0" w:rsidRDefault="000F54E0" w:rsidP="000F54E0">
      <w:pPr>
        <w:rPr>
          <w:rFonts w:ascii="Times New Roman" w:hAnsi="Times New Roman" w:cs="Times New Roman"/>
          <w:sz w:val="24"/>
          <w:szCs w:val="24"/>
        </w:rPr>
      </w:pPr>
      <w:r w:rsidRPr="00B37BB5">
        <w:rPr>
          <w:rFonts w:ascii="Times New Roman" w:hAnsi="Times New Roman" w:cs="Times New Roman"/>
          <w:b/>
          <w:color w:val="FF0000"/>
          <w:sz w:val="24"/>
          <w:szCs w:val="24"/>
        </w:rPr>
        <w:t>Streda:</w:t>
      </w:r>
      <w:r w:rsidRPr="00B37BB5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Vypracuj písomne cvičenie</w:t>
      </w:r>
      <w:r w:rsidRPr="00757B0D">
        <w:rPr>
          <w:rFonts w:ascii="Times New Roman" w:hAnsi="Times New Roman" w:cs="Times New Roman"/>
          <w:sz w:val="24"/>
          <w:szCs w:val="24"/>
        </w:rPr>
        <w:t xml:space="preserve"> a pošli na kontrolu.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0F54E0" w:rsidRDefault="000F54E0" w:rsidP="009E4E2F">
      <w:pPr>
        <w:tabs>
          <w:tab w:val="left" w:pos="5160"/>
        </w:tabs>
        <w:rPr>
          <w:rFonts w:ascii="Times New Roman" w:hAnsi="Times New Roman" w:cs="Times New Roman"/>
          <w:noProof/>
          <w:color w:val="FF0000"/>
          <w:sz w:val="24"/>
          <w:szCs w:val="24"/>
          <w:lang w:eastAsia="sk-SK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lang w:eastAsia="sk-SK"/>
        </w:rPr>
        <w:drawing>
          <wp:inline distT="0" distB="0" distL="0" distR="0">
            <wp:extent cx="5760720" cy="3683317"/>
            <wp:effectExtent l="19050" t="0" r="0" b="0"/>
            <wp:docPr id="8" name="Obrázok 2" descr="C:\Users\Marián\Desktop\IMG-7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án\Desktop\IMG-72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83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4E0" w:rsidRDefault="00BD4566" w:rsidP="009E4E2F">
      <w:pPr>
        <w:tabs>
          <w:tab w:val="left" w:pos="5160"/>
        </w:tabs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B37BB5">
        <w:rPr>
          <w:rFonts w:ascii="Times New Roman" w:hAnsi="Times New Roman" w:cs="Times New Roman"/>
          <w:b/>
          <w:color w:val="FF0000"/>
          <w:sz w:val="28"/>
          <w:szCs w:val="28"/>
        </w:rPr>
        <w:t>5.A, 5.B, 5.C  Mediálna výchova</w:t>
      </w:r>
      <w:r w:rsidR="00D8214D" w:rsidRPr="00B37BB5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</w:p>
    <w:p w:rsidR="00BD4566" w:rsidRPr="000F54E0" w:rsidRDefault="000F54E0" w:rsidP="009E4E2F">
      <w:pPr>
        <w:tabs>
          <w:tab w:val="left" w:pos="5160"/>
        </w:tabs>
        <w:rPr>
          <w:rFonts w:ascii="Times New Roman" w:hAnsi="Times New Roman" w:cs="Times New Roman"/>
          <w:sz w:val="28"/>
          <w:szCs w:val="28"/>
        </w:rPr>
      </w:pPr>
      <w:r w:rsidRPr="000F54E0">
        <w:rPr>
          <w:rFonts w:ascii="Times New Roman" w:hAnsi="Times New Roman" w:cs="Times New Roman"/>
          <w:sz w:val="28"/>
          <w:szCs w:val="28"/>
        </w:rPr>
        <w:t>Opíš do zošita a pošli na kontrolu.</w:t>
      </w:r>
      <w:r w:rsidR="009E4E2F" w:rsidRPr="000F54E0">
        <w:rPr>
          <w:rFonts w:ascii="Times New Roman" w:hAnsi="Times New Roman" w:cs="Times New Roman"/>
          <w:sz w:val="28"/>
          <w:szCs w:val="28"/>
        </w:rPr>
        <w:tab/>
      </w:r>
    </w:p>
    <w:p w:rsidR="00FC4D8F" w:rsidRPr="00815D0C" w:rsidRDefault="000F54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sk-SK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-4445</wp:posOffset>
            </wp:positionV>
            <wp:extent cx="5762625" cy="3724275"/>
            <wp:effectExtent l="19050" t="0" r="9525" b="0"/>
            <wp:wrapNone/>
            <wp:docPr id="1" name="Obrázok 1" descr="C:\Users\Marián\Desktop\IMG-7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án\Desktop\IMG-72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C4D8F" w:rsidRPr="00815D0C" w:rsidSect="0063177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EE"/>
    <w:family w:val="script"/>
    <w:pitch w:val="variable"/>
    <w:sig w:usb0="00000287" w:usb1="40000013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DC41AB"/>
    <w:multiLevelType w:val="hybridMultilevel"/>
    <w:tmpl w:val="37F04DC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E42940"/>
    <w:multiLevelType w:val="hybridMultilevel"/>
    <w:tmpl w:val="4D74EC5C"/>
    <w:lvl w:ilvl="0" w:tplc="041B0017">
      <w:start w:val="1"/>
      <w:numFmt w:val="lowerLetter"/>
      <w:lvlText w:val="%1)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6E5A4A"/>
    <w:multiLevelType w:val="hybridMultilevel"/>
    <w:tmpl w:val="3BA80BFA"/>
    <w:lvl w:ilvl="0" w:tplc="041B0017">
      <w:start w:val="1"/>
      <w:numFmt w:val="lowerLetter"/>
      <w:lvlText w:val="%1)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886CC3"/>
    <w:multiLevelType w:val="hybridMultilevel"/>
    <w:tmpl w:val="A5B0C0B8"/>
    <w:lvl w:ilvl="0" w:tplc="041B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E32063"/>
    <w:multiLevelType w:val="hybridMultilevel"/>
    <w:tmpl w:val="6FDCA5A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7">
      <w:start w:val="1"/>
      <w:numFmt w:val="lowerLetter"/>
      <w:lvlText w:val="%2)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0D3FF9"/>
    <w:multiLevelType w:val="hybridMultilevel"/>
    <w:tmpl w:val="D1E26100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51A2CA3"/>
    <w:multiLevelType w:val="multilevel"/>
    <w:tmpl w:val="3CF4B108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  <w:rPr>
        <w:b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>
    <w:nsid w:val="1C57646A"/>
    <w:multiLevelType w:val="hybridMultilevel"/>
    <w:tmpl w:val="26166996"/>
    <w:lvl w:ilvl="0" w:tplc="041B0017">
      <w:start w:val="1"/>
      <w:numFmt w:val="lowerLetter"/>
      <w:lvlText w:val="%1)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0616220"/>
    <w:multiLevelType w:val="hybridMultilevel"/>
    <w:tmpl w:val="B99ADB1C"/>
    <w:lvl w:ilvl="0" w:tplc="041B000F">
      <w:start w:val="1"/>
      <w:numFmt w:val="decimal"/>
      <w:lvlText w:val="%1."/>
      <w:lvlJc w:val="left"/>
      <w:pPr>
        <w:ind w:left="1429" w:hanging="360"/>
      </w:pPr>
    </w:lvl>
    <w:lvl w:ilvl="1" w:tplc="041B0019">
      <w:start w:val="1"/>
      <w:numFmt w:val="lowerLetter"/>
      <w:lvlText w:val="%2."/>
      <w:lvlJc w:val="left"/>
      <w:pPr>
        <w:ind w:left="2149" w:hanging="360"/>
      </w:pPr>
    </w:lvl>
    <w:lvl w:ilvl="2" w:tplc="041B001B" w:tentative="1">
      <w:start w:val="1"/>
      <w:numFmt w:val="lowerRoman"/>
      <w:lvlText w:val="%3."/>
      <w:lvlJc w:val="right"/>
      <w:pPr>
        <w:ind w:left="2869" w:hanging="180"/>
      </w:pPr>
    </w:lvl>
    <w:lvl w:ilvl="3" w:tplc="041B000F" w:tentative="1">
      <w:start w:val="1"/>
      <w:numFmt w:val="decimal"/>
      <w:lvlText w:val="%4."/>
      <w:lvlJc w:val="left"/>
      <w:pPr>
        <w:ind w:left="3589" w:hanging="360"/>
      </w:pPr>
    </w:lvl>
    <w:lvl w:ilvl="4" w:tplc="041B0019" w:tentative="1">
      <w:start w:val="1"/>
      <w:numFmt w:val="lowerLetter"/>
      <w:lvlText w:val="%5."/>
      <w:lvlJc w:val="left"/>
      <w:pPr>
        <w:ind w:left="4309" w:hanging="360"/>
      </w:pPr>
    </w:lvl>
    <w:lvl w:ilvl="5" w:tplc="041B001B" w:tentative="1">
      <w:start w:val="1"/>
      <w:numFmt w:val="lowerRoman"/>
      <w:lvlText w:val="%6."/>
      <w:lvlJc w:val="right"/>
      <w:pPr>
        <w:ind w:left="5029" w:hanging="180"/>
      </w:pPr>
    </w:lvl>
    <w:lvl w:ilvl="6" w:tplc="041B000F" w:tentative="1">
      <w:start w:val="1"/>
      <w:numFmt w:val="decimal"/>
      <w:lvlText w:val="%7."/>
      <w:lvlJc w:val="left"/>
      <w:pPr>
        <w:ind w:left="5749" w:hanging="360"/>
      </w:pPr>
    </w:lvl>
    <w:lvl w:ilvl="7" w:tplc="041B0019" w:tentative="1">
      <w:start w:val="1"/>
      <w:numFmt w:val="lowerLetter"/>
      <w:lvlText w:val="%8."/>
      <w:lvlJc w:val="left"/>
      <w:pPr>
        <w:ind w:left="6469" w:hanging="360"/>
      </w:pPr>
    </w:lvl>
    <w:lvl w:ilvl="8" w:tplc="041B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2062059B"/>
    <w:multiLevelType w:val="hybridMultilevel"/>
    <w:tmpl w:val="ACCED1E2"/>
    <w:lvl w:ilvl="0" w:tplc="48044C5C">
      <w:start w:val="1"/>
      <w:numFmt w:val="decimal"/>
      <w:lvlText w:val="%1."/>
      <w:lvlJc w:val="left"/>
      <w:pPr>
        <w:ind w:left="360" w:hanging="360"/>
      </w:pPr>
      <w:rPr>
        <w:rFonts w:ascii="Comic Sans MS" w:hAnsi="Comic Sans MS" w:hint="default"/>
        <w:b/>
        <w:sz w:val="24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58E7D57"/>
    <w:multiLevelType w:val="hybridMultilevel"/>
    <w:tmpl w:val="7EA26C8A"/>
    <w:lvl w:ilvl="0" w:tplc="771251C0">
      <w:numFmt w:val="bullet"/>
      <w:lvlText w:val="-"/>
      <w:lvlJc w:val="left"/>
      <w:pPr>
        <w:ind w:left="2629" w:hanging="360"/>
      </w:pPr>
      <w:rPr>
        <w:rFonts w:ascii="Calibri" w:eastAsia="Calibri" w:hAnsi="Calibri" w:cs="Calibri" w:hint="default"/>
      </w:rPr>
    </w:lvl>
    <w:lvl w:ilvl="1" w:tplc="041B0003">
      <w:start w:val="1"/>
      <w:numFmt w:val="bullet"/>
      <w:lvlText w:val="o"/>
      <w:lvlJc w:val="left"/>
      <w:pPr>
        <w:ind w:left="3349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4069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4789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5509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6229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949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7669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8389" w:hanging="360"/>
      </w:pPr>
      <w:rPr>
        <w:rFonts w:ascii="Wingdings" w:hAnsi="Wingdings" w:hint="default"/>
      </w:rPr>
    </w:lvl>
  </w:abstractNum>
  <w:abstractNum w:abstractNumId="11">
    <w:nsid w:val="2828329A"/>
    <w:multiLevelType w:val="hybridMultilevel"/>
    <w:tmpl w:val="574C8DB2"/>
    <w:lvl w:ilvl="0" w:tplc="3B7087B2">
      <w:start w:val="1"/>
      <w:numFmt w:val="lowerLetter"/>
      <w:lvlText w:val="%1)"/>
      <w:lvlJc w:val="left"/>
      <w:pPr>
        <w:ind w:left="644" w:hanging="360"/>
      </w:pPr>
      <w:rPr>
        <w:rFonts w:ascii="Comic Sans MS" w:eastAsia="Times New Roman" w:hAnsi="Comic Sans MS" w:cs="Times New Roman" w:hint="default"/>
        <w:b/>
        <w:sz w:val="24"/>
      </w:rPr>
    </w:lvl>
    <w:lvl w:ilvl="1" w:tplc="041B0019" w:tentative="1">
      <w:start w:val="1"/>
      <w:numFmt w:val="lowerLetter"/>
      <w:lvlText w:val="%2."/>
      <w:lvlJc w:val="left"/>
      <w:pPr>
        <w:ind w:left="1364" w:hanging="360"/>
      </w:pPr>
    </w:lvl>
    <w:lvl w:ilvl="2" w:tplc="041B001B" w:tentative="1">
      <w:start w:val="1"/>
      <w:numFmt w:val="lowerRoman"/>
      <w:lvlText w:val="%3."/>
      <w:lvlJc w:val="right"/>
      <w:pPr>
        <w:ind w:left="2084" w:hanging="180"/>
      </w:pPr>
    </w:lvl>
    <w:lvl w:ilvl="3" w:tplc="041B000F" w:tentative="1">
      <w:start w:val="1"/>
      <w:numFmt w:val="decimal"/>
      <w:lvlText w:val="%4."/>
      <w:lvlJc w:val="left"/>
      <w:pPr>
        <w:ind w:left="2804" w:hanging="360"/>
      </w:pPr>
    </w:lvl>
    <w:lvl w:ilvl="4" w:tplc="041B0019" w:tentative="1">
      <w:start w:val="1"/>
      <w:numFmt w:val="lowerLetter"/>
      <w:lvlText w:val="%5."/>
      <w:lvlJc w:val="left"/>
      <w:pPr>
        <w:ind w:left="3524" w:hanging="360"/>
      </w:pPr>
    </w:lvl>
    <w:lvl w:ilvl="5" w:tplc="041B001B" w:tentative="1">
      <w:start w:val="1"/>
      <w:numFmt w:val="lowerRoman"/>
      <w:lvlText w:val="%6."/>
      <w:lvlJc w:val="right"/>
      <w:pPr>
        <w:ind w:left="4244" w:hanging="180"/>
      </w:pPr>
    </w:lvl>
    <w:lvl w:ilvl="6" w:tplc="041B000F" w:tentative="1">
      <w:start w:val="1"/>
      <w:numFmt w:val="decimal"/>
      <w:lvlText w:val="%7."/>
      <w:lvlJc w:val="left"/>
      <w:pPr>
        <w:ind w:left="4964" w:hanging="360"/>
      </w:pPr>
    </w:lvl>
    <w:lvl w:ilvl="7" w:tplc="041B0019" w:tentative="1">
      <w:start w:val="1"/>
      <w:numFmt w:val="lowerLetter"/>
      <w:lvlText w:val="%8."/>
      <w:lvlJc w:val="left"/>
      <w:pPr>
        <w:ind w:left="5684" w:hanging="360"/>
      </w:pPr>
    </w:lvl>
    <w:lvl w:ilvl="8" w:tplc="041B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2B871028"/>
    <w:multiLevelType w:val="hybridMultilevel"/>
    <w:tmpl w:val="11E4C7F0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E09560F"/>
    <w:multiLevelType w:val="hybridMultilevel"/>
    <w:tmpl w:val="994C6BDA"/>
    <w:lvl w:ilvl="0" w:tplc="041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0F02BAC"/>
    <w:multiLevelType w:val="hybridMultilevel"/>
    <w:tmpl w:val="3294BD2E"/>
    <w:lvl w:ilvl="0" w:tplc="26DE5C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FA442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77E6E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DB0E6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70C65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7E084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AEE91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EB67A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BB447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>
    <w:nsid w:val="31110C53"/>
    <w:multiLevelType w:val="hybridMultilevel"/>
    <w:tmpl w:val="02F23CB8"/>
    <w:lvl w:ilvl="0" w:tplc="041B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55704B1"/>
    <w:multiLevelType w:val="hybridMultilevel"/>
    <w:tmpl w:val="4DE8396E"/>
    <w:lvl w:ilvl="0" w:tplc="B01A840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25699A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9E0C71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B4CD37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844FD1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0106A2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CA6372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DE0F50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512F6B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7">
    <w:nsid w:val="443D2195"/>
    <w:multiLevelType w:val="hybridMultilevel"/>
    <w:tmpl w:val="F22C2A86"/>
    <w:lvl w:ilvl="0" w:tplc="041B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B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B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4DF6EAC"/>
    <w:multiLevelType w:val="hybridMultilevel"/>
    <w:tmpl w:val="0930F018"/>
    <w:lvl w:ilvl="0" w:tplc="675CBD5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5409DF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1B86C7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1369E2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F4264E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FE866F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DB4BA7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024396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FEA9FD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9">
    <w:nsid w:val="457D028A"/>
    <w:multiLevelType w:val="hybridMultilevel"/>
    <w:tmpl w:val="3DE034B8"/>
    <w:lvl w:ilvl="0" w:tplc="03B6979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0F417F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8C4598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0786AE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19A216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BA280B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A2C984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1848B4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848D60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0">
    <w:nsid w:val="4A5904C0"/>
    <w:multiLevelType w:val="hybridMultilevel"/>
    <w:tmpl w:val="EB3876B6"/>
    <w:lvl w:ilvl="0" w:tplc="A00C60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378B5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01820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F8ED7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4E652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928B4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72C09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552C3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B8273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>
    <w:nsid w:val="4C2E4BD7"/>
    <w:multiLevelType w:val="hybridMultilevel"/>
    <w:tmpl w:val="58FC0E9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E79352A"/>
    <w:multiLevelType w:val="hybridMultilevel"/>
    <w:tmpl w:val="AD90F00A"/>
    <w:lvl w:ilvl="0" w:tplc="61DC9B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E62BE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2F2BB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2F8A3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DE29F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FFAD9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BC439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5EC1F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BDCD8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3">
    <w:nsid w:val="52BE7AC1"/>
    <w:multiLevelType w:val="hybridMultilevel"/>
    <w:tmpl w:val="3F6A563E"/>
    <w:lvl w:ilvl="0" w:tplc="041B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3DF50E7"/>
    <w:multiLevelType w:val="hybridMultilevel"/>
    <w:tmpl w:val="C2E46186"/>
    <w:lvl w:ilvl="0" w:tplc="F122653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910408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A64125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4C6974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586A7C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9AE85C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FBEEC1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2E0571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518C6F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5">
    <w:nsid w:val="568E4D12"/>
    <w:multiLevelType w:val="hybridMultilevel"/>
    <w:tmpl w:val="B2E6C5C0"/>
    <w:lvl w:ilvl="0" w:tplc="FC7477AE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7C14A8C"/>
    <w:multiLevelType w:val="hybridMultilevel"/>
    <w:tmpl w:val="519EB350"/>
    <w:lvl w:ilvl="0" w:tplc="041B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7F17F8F"/>
    <w:multiLevelType w:val="hybridMultilevel"/>
    <w:tmpl w:val="D9BE061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7">
      <w:start w:val="1"/>
      <w:numFmt w:val="lowerLetter"/>
      <w:lvlText w:val="%2)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94A222E"/>
    <w:multiLevelType w:val="hybridMultilevel"/>
    <w:tmpl w:val="BC023B4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DD86ECB"/>
    <w:multiLevelType w:val="hybridMultilevel"/>
    <w:tmpl w:val="4984E3A2"/>
    <w:lvl w:ilvl="0" w:tplc="67ACA18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A0C5A1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B60CCB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38633D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2A825D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AEAEBC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542AE1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73876E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38A42C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0">
    <w:nsid w:val="605A2B2B"/>
    <w:multiLevelType w:val="hybridMultilevel"/>
    <w:tmpl w:val="A6048468"/>
    <w:lvl w:ilvl="0" w:tplc="F1D86F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ED430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C468D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61E7F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02A5E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7EA0E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F3205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04657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CF6AA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1">
    <w:nsid w:val="61036D67"/>
    <w:multiLevelType w:val="hybridMultilevel"/>
    <w:tmpl w:val="D616B81C"/>
    <w:lvl w:ilvl="0" w:tplc="937225B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3700781"/>
    <w:multiLevelType w:val="hybridMultilevel"/>
    <w:tmpl w:val="10E0DAEA"/>
    <w:lvl w:ilvl="0" w:tplc="892AB4C4">
      <w:start w:val="1"/>
      <w:numFmt w:val="lowerLetter"/>
      <w:lvlText w:val="%1)"/>
      <w:lvlJc w:val="left"/>
      <w:pPr>
        <w:ind w:left="360" w:hanging="36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670443D0"/>
    <w:multiLevelType w:val="hybridMultilevel"/>
    <w:tmpl w:val="65FC0C6C"/>
    <w:lvl w:ilvl="0" w:tplc="E13EB5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74C275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6AC01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2425D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172DC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F7C8F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67CF8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D7874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DFC6E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4">
    <w:nsid w:val="689607F8"/>
    <w:multiLevelType w:val="hybridMultilevel"/>
    <w:tmpl w:val="E0A0F088"/>
    <w:lvl w:ilvl="0" w:tplc="041B0017">
      <w:start w:val="1"/>
      <w:numFmt w:val="lowerLetter"/>
      <w:lvlText w:val="%1)"/>
      <w:lvlJc w:val="left"/>
      <w:pPr>
        <w:ind w:left="1080" w:hanging="360"/>
      </w:p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689F5F79"/>
    <w:multiLevelType w:val="hybridMultilevel"/>
    <w:tmpl w:val="F5B2403A"/>
    <w:lvl w:ilvl="0" w:tplc="041B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6F0A21F9"/>
    <w:multiLevelType w:val="hybridMultilevel"/>
    <w:tmpl w:val="20F81E36"/>
    <w:lvl w:ilvl="0" w:tplc="4EB01A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66C98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1E08E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14A7D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9E2B8E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E2224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21882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57289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57ED1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7">
    <w:nsid w:val="6F4B4ED1"/>
    <w:multiLevelType w:val="multilevel"/>
    <w:tmpl w:val="A76684CC"/>
    <w:lvl w:ilvl="0">
      <w:start w:val="1"/>
      <w:numFmt w:val="decimal"/>
      <w:lvlText w:val="%1)"/>
      <w:lvlJc w:val="left"/>
      <w:pPr>
        <w:ind w:left="360" w:hanging="360"/>
      </w:pPr>
      <w:rPr>
        <w:b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b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8">
    <w:nsid w:val="70327422"/>
    <w:multiLevelType w:val="hybridMultilevel"/>
    <w:tmpl w:val="0BFE4F7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7">
      <w:start w:val="1"/>
      <w:numFmt w:val="lowerLetter"/>
      <w:lvlText w:val="%2)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23654C6"/>
    <w:multiLevelType w:val="hybridMultilevel"/>
    <w:tmpl w:val="037ABFE0"/>
    <w:lvl w:ilvl="0" w:tplc="A978FC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99015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2C64D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65EDB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1B682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EAEB6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C6EC7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1A26D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F52A5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0">
    <w:nsid w:val="72503258"/>
    <w:multiLevelType w:val="hybridMultilevel"/>
    <w:tmpl w:val="1D88576E"/>
    <w:lvl w:ilvl="0" w:tplc="6750E3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1D68F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DE4D0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2EC6F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2A686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17458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1D8AB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70050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F06E9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1">
    <w:nsid w:val="74CA4C3F"/>
    <w:multiLevelType w:val="hybridMultilevel"/>
    <w:tmpl w:val="A5FC526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7">
      <w:start w:val="1"/>
      <w:numFmt w:val="lowerLetter"/>
      <w:lvlText w:val="%2)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7891EF0"/>
    <w:multiLevelType w:val="hybridMultilevel"/>
    <w:tmpl w:val="9ED86AF8"/>
    <w:lvl w:ilvl="0" w:tplc="041B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B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F400F46"/>
    <w:multiLevelType w:val="hybridMultilevel"/>
    <w:tmpl w:val="A656DCA6"/>
    <w:lvl w:ilvl="0" w:tplc="5666027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8"/>
  </w:num>
  <w:num w:numId="3">
    <w:abstractNumId w:val="10"/>
  </w:num>
  <w:num w:numId="4">
    <w:abstractNumId w:val="6"/>
  </w:num>
  <w:num w:numId="5">
    <w:abstractNumId w:val="32"/>
  </w:num>
  <w:num w:numId="6">
    <w:abstractNumId w:val="43"/>
  </w:num>
  <w:num w:numId="7">
    <w:abstractNumId w:val="37"/>
  </w:num>
  <w:num w:numId="8">
    <w:abstractNumId w:val="19"/>
  </w:num>
  <w:num w:numId="9">
    <w:abstractNumId w:val="24"/>
  </w:num>
  <w:num w:numId="10">
    <w:abstractNumId w:val="18"/>
  </w:num>
  <w:num w:numId="11">
    <w:abstractNumId w:val="29"/>
  </w:num>
  <w:num w:numId="12">
    <w:abstractNumId w:val="16"/>
  </w:num>
  <w:num w:numId="13">
    <w:abstractNumId w:val="25"/>
  </w:num>
  <w:num w:numId="14">
    <w:abstractNumId w:val="5"/>
  </w:num>
  <w:num w:numId="15">
    <w:abstractNumId w:val="40"/>
  </w:num>
  <w:num w:numId="16">
    <w:abstractNumId w:val="33"/>
  </w:num>
  <w:num w:numId="17">
    <w:abstractNumId w:val="22"/>
  </w:num>
  <w:num w:numId="18">
    <w:abstractNumId w:val="14"/>
  </w:num>
  <w:num w:numId="19">
    <w:abstractNumId w:val="30"/>
  </w:num>
  <w:num w:numId="20">
    <w:abstractNumId w:val="34"/>
  </w:num>
  <w:num w:numId="21">
    <w:abstractNumId w:val="9"/>
  </w:num>
  <w:num w:numId="22">
    <w:abstractNumId w:val="42"/>
  </w:num>
  <w:num w:numId="23">
    <w:abstractNumId w:val="11"/>
  </w:num>
  <w:num w:numId="24">
    <w:abstractNumId w:val="2"/>
  </w:num>
  <w:num w:numId="25">
    <w:abstractNumId w:val="1"/>
  </w:num>
  <w:num w:numId="26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3"/>
  </w:num>
  <w:num w:numId="28">
    <w:abstractNumId w:val="39"/>
  </w:num>
  <w:num w:numId="29">
    <w:abstractNumId w:val="20"/>
  </w:num>
  <w:num w:numId="30">
    <w:abstractNumId w:val="36"/>
  </w:num>
  <w:num w:numId="31">
    <w:abstractNumId w:val="28"/>
  </w:num>
  <w:num w:numId="32">
    <w:abstractNumId w:val="31"/>
  </w:num>
  <w:num w:numId="33">
    <w:abstractNumId w:val="41"/>
  </w:num>
  <w:num w:numId="34">
    <w:abstractNumId w:val="4"/>
  </w:num>
  <w:num w:numId="35">
    <w:abstractNumId w:val="38"/>
  </w:num>
  <w:num w:numId="36">
    <w:abstractNumId w:val="27"/>
  </w:num>
  <w:num w:numId="37">
    <w:abstractNumId w:val="0"/>
  </w:num>
  <w:num w:numId="38">
    <w:abstractNumId w:val="21"/>
  </w:num>
  <w:num w:numId="39">
    <w:abstractNumId w:val="3"/>
  </w:num>
  <w:num w:numId="40">
    <w:abstractNumId w:val="7"/>
  </w:num>
  <w:num w:numId="41">
    <w:abstractNumId w:val="26"/>
  </w:num>
  <w:num w:numId="42">
    <w:abstractNumId w:val="15"/>
  </w:num>
  <w:num w:numId="43">
    <w:abstractNumId w:val="35"/>
  </w:num>
  <w:num w:numId="44">
    <w:abstractNumId w:val="23"/>
  </w:num>
  <w:numIdMacAtCleanup w:val="1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6A3DAD"/>
    <w:rsid w:val="00005BF1"/>
    <w:rsid w:val="00037E87"/>
    <w:rsid w:val="00051CFC"/>
    <w:rsid w:val="00053B7F"/>
    <w:rsid w:val="00067F3A"/>
    <w:rsid w:val="00074DC3"/>
    <w:rsid w:val="0009128B"/>
    <w:rsid w:val="000A06C7"/>
    <w:rsid w:val="000A1DD1"/>
    <w:rsid w:val="000C5314"/>
    <w:rsid w:val="000D6036"/>
    <w:rsid w:val="000E1AD2"/>
    <w:rsid w:val="000F2B79"/>
    <w:rsid w:val="000F54E0"/>
    <w:rsid w:val="001026CF"/>
    <w:rsid w:val="0013169B"/>
    <w:rsid w:val="0013331F"/>
    <w:rsid w:val="00150333"/>
    <w:rsid w:val="00166626"/>
    <w:rsid w:val="00177BD2"/>
    <w:rsid w:val="00177FD5"/>
    <w:rsid w:val="001A3DAA"/>
    <w:rsid w:val="001D0101"/>
    <w:rsid w:val="001D3CE4"/>
    <w:rsid w:val="001E491E"/>
    <w:rsid w:val="001F22FC"/>
    <w:rsid w:val="001F53F6"/>
    <w:rsid w:val="002060C6"/>
    <w:rsid w:val="00226A8E"/>
    <w:rsid w:val="00231426"/>
    <w:rsid w:val="002515CE"/>
    <w:rsid w:val="002538AA"/>
    <w:rsid w:val="0025607E"/>
    <w:rsid w:val="00266A5D"/>
    <w:rsid w:val="00271F91"/>
    <w:rsid w:val="00271F9B"/>
    <w:rsid w:val="00277117"/>
    <w:rsid w:val="00286331"/>
    <w:rsid w:val="00291432"/>
    <w:rsid w:val="002B36A8"/>
    <w:rsid w:val="002E5450"/>
    <w:rsid w:val="00301FFE"/>
    <w:rsid w:val="003245D9"/>
    <w:rsid w:val="003310AC"/>
    <w:rsid w:val="00336942"/>
    <w:rsid w:val="00341A30"/>
    <w:rsid w:val="00344116"/>
    <w:rsid w:val="00347B7A"/>
    <w:rsid w:val="0037002E"/>
    <w:rsid w:val="00381726"/>
    <w:rsid w:val="00381F6F"/>
    <w:rsid w:val="00386FCD"/>
    <w:rsid w:val="003A3AAA"/>
    <w:rsid w:val="003A41C8"/>
    <w:rsid w:val="003C0A0E"/>
    <w:rsid w:val="003C2D79"/>
    <w:rsid w:val="003D29A9"/>
    <w:rsid w:val="003E263D"/>
    <w:rsid w:val="003F3653"/>
    <w:rsid w:val="00404389"/>
    <w:rsid w:val="00405F9E"/>
    <w:rsid w:val="00426362"/>
    <w:rsid w:val="00427D2D"/>
    <w:rsid w:val="0043605B"/>
    <w:rsid w:val="00442281"/>
    <w:rsid w:val="004578BB"/>
    <w:rsid w:val="00482B56"/>
    <w:rsid w:val="00487702"/>
    <w:rsid w:val="004A7FB3"/>
    <w:rsid w:val="004B340C"/>
    <w:rsid w:val="004B6A84"/>
    <w:rsid w:val="004E3830"/>
    <w:rsid w:val="004F2097"/>
    <w:rsid w:val="00500249"/>
    <w:rsid w:val="00501978"/>
    <w:rsid w:val="00502612"/>
    <w:rsid w:val="00515ECF"/>
    <w:rsid w:val="00527DD4"/>
    <w:rsid w:val="00531281"/>
    <w:rsid w:val="005322C6"/>
    <w:rsid w:val="00541B56"/>
    <w:rsid w:val="0054331D"/>
    <w:rsid w:val="00544A64"/>
    <w:rsid w:val="0054550C"/>
    <w:rsid w:val="00597905"/>
    <w:rsid w:val="005B6F30"/>
    <w:rsid w:val="005D2936"/>
    <w:rsid w:val="005E0813"/>
    <w:rsid w:val="005F071B"/>
    <w:rsid w:val="005F2FBB"/>
    <w:rsid w:val="00600273"/>
    <w:rsid w:val="00604B8F"/>
    <w:rsid w:val="00621ABE"/>
    <w:rsid w:val="00625419"/>
    <w:rsid w:val="00631779"/>
    <w:rsid w:val="00641FEC"/>
    <w:rsid w:val="006515FE"/>
    <w:rsid w:val="00665D00"/>
    <w:rsid w:val="00667B8B"/>
    <w:rsid w:val="006825FF"/>
    <w:rsid w:val="00684D29"/>
    <w:rsid w:val="00685482"/>
    <w:rsid w:val="006874C9"/>
    <w:rsid w:val="006877B7"/>
    <w:rsid w:val="006A3DAD"/>
    <w:rsid w:val="006A4A6C"/>
    <w:rsid w:val="006B6942"/>
    <w:rsid w:val="006D3FAC"/>
    <w:rsid w:val="006D5CE6"/>
    <w:rsid w:val="006F1F22"/>
    <w:rsid w:val="007150CA"/>
    <w:rsid w:val="007314C9"/>
    <w:rsid w:val="00757B0D"/>
    <w:rsid w:val="0076610D"/>
    <w:rsid w:val="00770206"/>
    <w:rsid w:val="0078546E"/>
    <w:rsid w:val="00787404"/>
    <w:rsid w:val="007A5B59"/>
    <w:rsid w:val="007C450E"/>
    <w:rsid w:val="007D3013"/>
    <w:rsid w:val="007E5208"/>
    <w:rsid w:val="00815D0C"/>
    <w:rsid w:val="00827A70"/>
    <w:rsid w:val="00833B90"/>
    <w:rsid w:val="00867A05"/>
    <w:rsid w:val="008825F7"/>
    <w:rsid w:val="008B59D4"/>
    <w:rsid w:val="008C3EFA"/>
    <w:rsid w:val="008D0487"/>
    <w:rsid w:val="008E348A"/>
    <w:rsid w:val="00923897"/>
    <w:rsid w:val="00932C9B"/>
    <w:rsid w:val="009477B2"/>
    <w:rsid w:val="00947D68"/>
    <w:rsid w:val="00975EE5"/>
    <w:rsid w:val="009B376C"/>
    <w:rsid w:val="009B3C8F"/>
    <w:rsid w:val="009C02B0"/>
    <w:rsid w:val="009E4E2F"/>
    <w:rsid w:val="00A20B66"/>
    <w:rsid w:val="00A24068"/>
    <w:rsid w:val="00A24884"/>
    <w:rsid w:val="00A363A0"/>
    <w:rsid w:val="00A624CF"/>
    <w:rsid w:val="00A635C3"/>
    <w:rsid w:val="00A76653"/>
    <w:rsid w:val="00A82286"/>
    <w:rsid w:val="00A853C5"/>
    <w:rsid w:val="00A85FAE"/>
    <w:rsid w:val="00AA27D5"/>
    <w:rsid w:val="00AF02A3"/>
    <w:rsid w:val="00AF639E"/>
    <w:rsid w:val="00B02FA8"/>
    <w:rsid w:val="00B06256"/>
    <w:rsid w:val="00B06264"/>
    <w:rsid w:val="00B25A10"/>
    <w:rsid w:val="00B306B9"/>
    <w:rsid w:val="00B3136C"/>
    <w:rsid w:val="00B31D8A"/>
    <w:rsid w:val="00B37BB5"/>
    <w:rsid w:val="00B4015B"/>
    <w:rsid w:val="00B72408"/>
    <w:rsid w:val="00B85085"/>
    <w:rsid w:val="00B911DD"/>
    <w:rsid w:val="00B92B2C"/>
    <w:rsid w:val="00BA1361"/>
    <w:rsid w:val="00BA3A5A"/>
    <w:rsid w:val="00BD18CA"/>
    <w:rsid w:val="00BD4566"/>
    <w:rsid w:val="00C035A9"/>
    <w:rsid w:val="00C04305"/>
    <w:rsid w:val="00C054EA"/>
    <w:rsid w:val="00C14AB4"/>
    <w:rsid w:val="00C3417C"/>
    <w:rsid w:val="00C62C71"/>
    <w:rsid w:val="00C74367"/>
    <w:rsid w:val="00C82BA7"/>
    <w:rsid w:val="00C91EFB"/>
    <w:rsid w:val="00C97416"/>
    <w:rsid w:val="00CA14B9"/>
    <w:rsid w:val="00CB0613"/>
    <w:rsid w:val="00CB361D"/>
    <w:rsid w:val="00CE0FF5"/>
    <w:rsid w:val="00D25126"/>
    <w:rsid w:val="00D25EDF"/>
    <w:rsid w:val="00D54700"/>
    <w:rsid w:val="00D8214D"/>
    <w:rsid w:val="00D944C7"/>
    <w:rsid w:val="00DB66C0"/>
    <w:rsid w:val="00DC1826"/>
    <w:rsid w:val="00DF5419"/>
    <w:rsid w:val="00E067DF"/>
    <w:rsid w:val="00E30E93"/>
    <w:rsid w:val="00E319BA"/>
    <w:rsid w:val="00E460B5"/>
    <w:rsid w:val="00E7041F"/>
    <w:rsid w:val="00E73D4F"/>
    <w:rsid w:val="00EA1302"/>
    <w:rsid w:val="00EB6428"/>
    <w:rsid w:val="00ED05B1"/>
    <w:rsid w:val="00EE1B5F"/>
    <w:rsid w:val="00F11B8F"/>
    <w:rsid w:val="00F23456"/>
    <w:rsid w:val="00F27748"/>
    <w:rsid w:val="00F46408"/>
    <w:rsid w:val="00F5460E"/>
    <w:rsid w:val="00F54A2F"/>
    <w:rsid w:val="00F62C40"/>
    <w:rsid w:val="00F73772"/>
    <w:rsid w:val="00F76A3B"/>
    <w:rsid w:val="00F93976"/>
    <w:rsid w:val="00FB4DC5"/>
    <w:rsid w:val="00FC4D8F"/>
    <w:rsid w:val="00FC5C35"/>
    <w:rsid w:val="00FD2324"/>
    <w:rsid w:val="00FF78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5" w:line="384" w:lineRule="auto"/>
        <w:ind w:left="11" w:hanging="11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6A3DAD"/>
  </w:style>
  <w:style w:type="paragraph" w:styleId="Nadpis2">
    <w:name w:val="heading 2"/>
    <w:basedOn w:val="Normlny"/>
    <w:link w:val="Nadpis2Char"/>
    <w:uiPriority w:val="9"/>
    <w:qFormat/>
    <w:rsid w:val="000C5314"/>
    <w:pPr>
      <w:spacing w:before="100" w:beforeAutospacing="1" w:after="100" w:afterAutospacing="1" w:line="240" w:lineRule="auto"/>
      <w:ind w:left="0" w:firstLine="0"/>
      <w:jc w:val="left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Bezriadkovania">
    <w:name w:val="No Spacing"/>
    <w:uiPriority w:val="1"/>
    <w:qFormat/>
    <w:rsid w:val="006A3DAD"/>
    <w:pPr>
      <w:spacing w:after="0" w:line="240" w:lineRule="auto"/>
      <w:ind w:left="0" w:firstLine="0"/>
      <w:jc w:val="left"/>
    </w:pPr>
  </w:style>
  <w:style w:type="paragraph" w:styleId="Odsekzoznamu">
    <w:name w:val="List Paragraph"/>
    <w:basedOn w:val="Normlny"/>
    <w:uiPriority w:val="34"/>
    <w:qFormat/>
    <w:rsid w:val="006A3DAD"/>
    <w:pPr>
      <w:spacing w:before="60" w:after="0" w:line="360" w:lineRule="auto"/>
      <w:ind w:left="720" w:firstLine="0"/>
      <w:contextualSpacing/>
    </w:pPr>
  </w:style>
  <w:style w:type="character" w:styleId="Hypertextovprepojenie">
    <w:name w:val="Hyperlink"/>
    <w:basedOn w:val="Predvolenpsmoodseku"/>
    <w:uiPriority w:val="99"/>
    <w:unhideWhenUsed/>
    <w:rsid w:val="0025607E"/>
    <w:rPr>
      <w:color w:val="0000FF"/>
      <w:u w:val="singl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B850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B85085"/>
    <w:rPr>
      <w:rFonts w:ascii="Tahoma" w:hAnsi="Tahoma" w:cs="Tahoma"/>
      <w:sz w:val="16"/>
      <w:szCs w:val="16"/>
    </w:rPr>
  </w:style>
  <w:style w:type="table" w:styleId="Mriekatabuky">
    <w:name w:val="Table Grid"/>
    <w:basedOn w:val="Normlnatabuka"/>
    <w:uiPriority w:val="59"/>
    <w:rsid w:val="00347B7A"/>
    <w:pPr>
      <w:spacing w:after="0" w:line="240" w:lineRule="auto"/>
      <w:ind w:left="0" w:firstLine="0"/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lnywebov">
    <w:name w:val="Normal (Web)"/>
    <w:basedOn w:val="Normlny"/>
    <w:uiPriority w:val="99"/>
    <w:semiHidden/>
    <w:unhideWhenUsed/>
    <w:rsid w:val="00A85FAE"/>
    <w:pPr>
      <w:spacing w:before="100" w:beforeAutospacing="1" w:after="100" w:afterAutospacing="1" w:line="240" w:lineRule="auto"/>
      <w:ind w:left="0" w:firstLine="0"/>
      <w:jc w:val="left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customStyle="1" w:styleId="Nadpis2Char">
    <w:name w:val="Nadpis 2 Char"/>
    <w:basedOn w:val="Predvolenpsmoodseku"/>
    <w:link w:val="Nadpis2"/>
    <w:uiPriority w:val="9"/>
    <w:rsid w:val="000C5314"/>
    <w:rPr>
      <w:rFonts w:ascii="Times New Roman" w:eastAsia="Times New Roman" w:hAnsi="Times New Roman" w:cs="Times New Roman"/>
      <w:b/>
      <w:bCs/>
      <w:sz w:val="36"/>
      <w:szCs w:val="36"/>
      <w:lang w:eastAsia="sk-SK"/>
    </w:rPr>
  </w:style>
  <w:style w:type="paragraph" w:styleId="z-Hornokrajformulra">
    <w:name w:val="HTML Top of Form"/>
    <w:basedOn w:val="Normlny"/>
    <w:next w:val="Normlny"/>
    <w:link w:val="z-HornokrajformulraChar"/>
    <w:hidden/>
    <w:uiPriority w:val="99"/>
    <w:semiHidden/>
    <w:unhideWhenUsed/>
    <w:rsid w:val="000C5314"/>
    <w:pPr>
      <w:pBdr>
        <w:bottom w:val="single" w:sz="6" w:space="1" w:color="auto"/>
      </w:pBdr>
      <w:spacing w:after="0" w:line="240" w:lineRule="auto"/>
      <w:ind w:left="0" w:firstLine="0"/>
      <w:jc w:val="center"/>
    </w:pPr>
    <w:rPr>
      <w:rFonts w:ascii="Arial" w:eastAsia="Times New Roman" w:hAnsi="Arial" w:cs="Arial"/>
      <w:vanish/>
      <w:sz w:val="16"/>
      <w:szCs w:val="16"/>
      <w:lang w:eastAsia="sk-SK"/>
    </w:rPr>
  </w:style>
  <w:style w:type="character" w:customStyle="1" w:styleId="z-HornokrajformulraChar">
    <w:name w:val="z-Horný okraj formulára Char"/>
    <w:basedOn w:val="Predvolenpsmoodseku"/>
    <w:link w:val="z-Hornokrajformulra"/>
    <w:uiPriority w:val="99"/>
    <w:semiHidden/>
    <w:rsid w:val="000C5314"/>
    <w:rPr>
      <w:rFonts w:ascii="Arial" w:eastAsia="Times New Roman" w:hAnsi="Arial" w:cs="Arial"/>
      <w:vanish/>
      <w:sz w:val="16"/>
      <w:szCs w:val="16"/>
      <w:lang w:eastAsia="sk-SK"/>
    </w:rPr>
  </w:style>
  <w:style w:type="paragraph" w:styleId="z-Spodnokrajformulra">
    <w:name w:val="HTML Bottom of Form"/>
    <w:basedOn w:val="Normlny"/>
    <w:next w:val="Normlny"/>
    <w:link w:val="z-SpodnokrajformulraChar"/>
    <w:hidden/>
    <w:uiPriority w:val="99"/>
    <w:semiHidden/>
    <w:unhideWhenUsed/>
    <w:rsid w:val="000C5314"/>
    <w:pPr>
      <w:pBdr>
        <w:top w:val="single" w:sz="6" w:space="1" w:color="auto"/>
      </w:pBdr>
      <w:spacing w:after="0" w:line="240" w:lineRule="auto"/>
      <w:ind w:left="0" w:firstLine="0"/>
      <w:jc w:val="center"/>
    </w:pPr>
    <w:rPr>
      <w:rFonts w:ascii="Arial" w:eastAsia="Times New Roman" w:hAnsi="Arial" w:cs="Arial"/>
      <w:vanish/>
      <w:sz w:val="16"/>
      <w:szCs w:val="16"/>
      <w:lang w:eastAsia="sk-SK"/>
    </w:rPr>
  </w:style>
  <w:style w:type="character" w:customStyle="1" w:styleId="z-SpodnokrajformulraChar">
    <w:name w:val="z-Spodný okraj formulára Char"/>
    <w:basedOn w:val="Predvolenpsmoodseku"/>
    <w:link w:val="z-Spodnokrajformulra"/>
    <w:uiPriority w:val="99"/>
    <w:semiHidden/>
    <w:rsid w:val="000C5314"/>
    <w:rPr>
      <w:rFonts w:ascii="Arial" w:eastAsia="Times New Roman" w:hAnsi="Arial" w:cs="Arial"/>
      <w:vanish/>
      <w:sz w:val="16"/>
      <w:szCs w:val="16"/>
      <w:lang w:eastAsia="sk-SK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36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8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10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9867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93431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51760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9729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03473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08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924142">
          <w:marLeft w:val="0"/>
          <w:marRight w:val="9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32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7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00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66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55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6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45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75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81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28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91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9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621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941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75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12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67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20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44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21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05903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16146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1228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581536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1324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92169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87039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6724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5300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9519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1828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45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80566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0219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80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590617">
          <w:marLeft w:val="0"/>
          <w:marRight w:val="9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6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38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43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4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00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61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31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15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31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1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03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00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1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49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59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5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1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57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44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77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88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82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12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78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2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39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63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95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1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3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3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79074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13839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3146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59682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67499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88115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45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7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3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58435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7E59BC0-0D0F-4954-8B4C-FFBD1B6762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1589</TotalTime>
  <Pages>8</Pages>
  <Words>1619</Words>
  <Characters>9229</Characters>
  <Application>Microsoft Office Word</Application>
  <DocSecurity>0</DocSecurity>
  <Lines>76</Lines>
  <Paragraphs>21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zakladnaskolasol@gmail.com</dc:creator>
  <cp:lastModifiedBy>zakladnaskolasol@gmail.com</cp:lastModifiedBy>
  <cp:revision>68</cp:revision>
  <dcterms:created xsi:type="dcterms:W3CDTF">2020-11-14T16:39:00Z</dcterms:created>
  <dcterms:modified xsi:type="dcterms:W3CDTF">2021-03-16T13:22:00Z</dcterms:modified>
</cp:coreProperties>
</file>