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BDDB5" w14:textId="704F7313" w:rsidR="00086F66" w:rsidRPr="006F7AD8" w:rsidRDefault="005D3546" w:rsidP="00077633">
      <w:pPr>
        <w:jc w:val="both"/>
        <w:rPr>
          <w:rFonts w:ascii="Times New Roman" w:hAnsi="Times New Roman" w:cs="Times New Roman"/>
          <w:sz w:val="24"/>
          <w:szCs w:val="24"/>
          <w:lang w:val="pl-PL"/>
        </w:rPr>
      </w:pPr>
      <w:r w:rsidRPr="006F7AD8">
        <w:rPr>
          <w:rFonts w:ascii="Times New Roman" w:hAnsi="Times New Roman" w:cs="Times New Roman"/>
          <w:sz w:val="24"/>
          <w:szCs w:val="24"/>
          <w:lang w:val="pl-PL"/>
        </w:rPr>
        <w:t xml:space="preserve">Dzieci z wielkim zainteresowaniem oglądały film </w:t>
      </w:r>
      <w:r w:rsidR="00077633" w:rsidRPr="006F7AD8">
        <w:rPr>
          <w:rFonts w:ascii="Times New Roman" w:hAnsi="Times New Roman" w:cs="Times New Roman"/>
          <w:sz w:val="24"/>
          <w:szCs w:val="24"/>
          <w:lang w:val="pl-PL"/>
        </w:rPr>
        <w:t>edukacyjny</w:t>
      </w:r>
      <w:r w:rsidRPr="006F7AD8">
        <w:rPr>
          <w:rFonts w:ascii="Times New Roman" w:hAnsi="Times New Roman" w:cs="Times New Roman"/>
          <w:sz w:val="24"/>
          <w:szCs w:val="24"/>
          <w:lang w:val="pl-PL"/>
        </w:rPr>
        <w:t xml:space="preserve"> pt. „Wycieczka do niewidzialnego świata”. Entuzjastycznie reagowały na sceny pokazywane w filmie. Śmiały się, podekscytowane wstawały i komentowały między sobą interesujące je tematy. </w:t>
      </w:r>
      <w:r w:rsidR="006F7AD8">
        <w:rPr>
          <w:rFonts w:ascii="Times New Roman" w:hAnsi="Times New Roman" w:cs="Times New Roman"/>
          <w:sz w:val="24"/>
          <w:szCs w:val="24"/>
          <w:lang w:val="pl-PL"/>
        </w:rPr>
        <w:t>W trakcie omawiania filmu z nauczycielem d</w:t>
      </w:r>
      <w:r w:rsidR="006F7AD8" w:rsidRPr="006F7AD8">
        <w:rPr>
          <w:rFonts w:ascii="Times New Roman" w:hAnsi="Times New Roman" w:cs="Times New Roman"/>
          <w:sz w:val="24"/>
          <w:szCs w:val="24"/>
          <w:lang w:val="pl-PL"/>
        </w:rPr>
        <w:t>ało się</w:t>
      </w:r>
      <w:r w:rsidR="006F7AD8">
        <w:rPr>
          <w:rFonts w:ascii="Times New Roman" w:hAnsi="Times New Roman" w:cs="Times New Roman"/>
          <w:sz w:val="24"/>
          <w:szCs w:val="24"/>
          <w:lang w:val="pl-PL"/>
        </w:rPr>
        <w:t xml:space="preserve"> </w:t>
      </w:r>
      <w:r w:rsidR="006F7AD8" w:rsidRPr="006F7AD8">
        <w:rPr>
          <w:rFonts w:ascii="Times New Roman" w:hAnsi="Times New Roman" w:cs="Times New Roman"/>
          <w:sz w:val="24"/>
          <w:szCs w:val="24"/>
          <w:lang w:val="pl-PL"/>
        </w:rPr>
        <w:t xml:space="preserve">zaobserwować, że dzieci doskonale wiedzą i rozumieją jak rozpowszechniają się wirusy i bakterie. </w:t>
      </w:r>
    </w:p>
    <w:p w14:paraId="4CFCB6F8" w14:textId="285BC994" w:rsidR="005D3546" w:rsidRDefault="005D3546" w:rsidP="00077633">
      <w:pPr>
        <w:jc w:val="both"/>
        <w:rPr>
          <w:rFonts w:ascii="Times New Roman" w:hAnsi="Times New Roman" w:cs="Times New Roman"/>
          <w:sz w:val="24"/>
          <w:szCs w:val="24"/>
          <w:lang w:val="pl-PL"/>
        </w:rPr>
      </w:pPr>
      <w:r w:rsidRPr="006F7AD8">
        <w:rPr>
          <w:rFonts w:ascii="Times New Roman" w:hAnsi="Times New Roman" w:cs="Times New Roman"/>
          <w:sz w:val="24"/>
          <w:szCs w:val="24"/>
          <w:lang w:val="pl-PL"/>
        </w:rPr>
        <w:t xml:space="preserve">Podczas </w:t>
      </w:r>
      <w:r w:rsidR="00077633" w:rsidRPr="006F7AD8">
        <w:rPr>
          <w:rFonts w:ascii="Times New Roman" w:hAnsi="Times New Roman" w:cs="Times New Roman"/>
          <w:sz w:val="24"/>
          <w:szCs w:val="24"/>
          <w:lang w:val="pl-PL"/>
        </w:rPr>
        <w:t>zajęć</w:t>
      </w:r>
      <w:r w:rsidR="00012E5C" w:rsidRPr="006F7AD8">
        <w:rPr>
          <w:rFonts w:ascii="Times New Roman" w:hAnsi="Times New Roman" w:cs="Times New Roman"/>
          <w:sz w:val="24"/>
          <w:szCs w:val="24"/>
          <w:lang w:val="pl-PL"/>
        </w:rPr>
        <w:t xml:space="preserve"> plastycznych dzieci pozytywnie zaskoczyły świadomością na temat profilaktyki antywirusowej. Widać, że temat obecnego wirusa na świecie dużo ich nauczył. Dowodem na to są prace plastyczne wykonane przez dzieci. Przedszkolaki trafnie zilustrowały najważniejsze elementy profilaktyki antywirusowej tj. dbanie o higienę, zdrowe odżywianie, uprawianie sportu, szczepienia itp.</w:t>
      </w:r>
    </w:p>
    <w:p w14:paraId="1FD954F5" w14:textId="3868CBD0" w:rsidR="001F2D57" w:rsidRPr="006F7AD8" w:rsidRDefault="001F2D57" w:rsidP="00077633">
      <w:pPr>
        <w:jc w:val="both"/>
        <w:rPr>
          <w:rFonts w:ascii="Times New Roman" w:hAnsi="Times New Roman" w:cs="Times New Roman"/>
          <w:sz w:val="24"/>
          <w:szCs w:val="24"/>
          <w:lang w:val="pl-PL"/>
        </w:rPr>
      </w:pPr>
      <w:r>
        <w:rPr>
          <w:rFonts w:ascii="Times New Roman" w:hAnsi="Times New Roman" w:cs="Times New Roman"/>
          <w:sz w:val="24"/>
          <w:szCs w:val="24"/>
          <w:lang w:val="pl-PL"/>
        </w:rPr>
        <w:t>Zdaniem nas</w:t>
      </w:r>
      <w:r w:rsidR="00901730">
        <w:rPr>
          <w:rFonts w:ascii="Times New Roman" w:hAnsi="Times New Roman" w:cs="Times New Roman"/>
          <w:sz w:val="24"/>
          <w:szCs w:val="24"/>
          <w:lang w:val="pl-PL"/>
        </w:rPr>
        <w:t>,</w:t>
      </w:r>
      <w:r>
        <w:rPr>
          <w:rFonts w:ascii="Times New Roman" w:hAnsi="Times New Roman" w:cs="Times New Roman"/>
          <w:sz w:val="24"/>
          <w:szCs w:val="24"/>
          <w:lang w:val="pl-PL"/>
        </w:rPr>
        <w:t xml:space="preserve"> nauczycieli</w:t>
      </w:r>
      <w:r w:rsidR="00901730">
        <w:rPr>
          <w:rFonts w:ascii="Times New Roman" w:hAnsi="Times New Roman" w:cs="Times New Roman"/>
          <w:sz w:val="24"/>
          <w:szCs w:val="24"/>
          <w:lang w:val="pl-PL"/>
        </w:rPr>
        <w:t>,</w:t>
      </w:r>
      <w:bookmarkStart w:id="0" w:name="_GoBack"/>
      <w:bookmarkEnd w:id="0"/>
      <w:r>
        <w:rPr>
          <w:rFonts w:ascii="Times New Roman" w:hAnsi="Times New Roman" w:cs="Times New Roman"/>
          <w:sz w:val="24"/>
          <w:szCs w:val="24"/>
          <w:lang w:val="pl-PL"/>
        </w:rPr>
        <w:t xml:space="preserve"> projekt „Przez śmiech do wiedzy – Pokonaj wirusa” okazał się trafną inicjatywą. Taka forma edukacji antywirusowej okazała się być odpowiednią dla dzieci w wieku przedszkolnym. Czego świadectwem jest zainteresowanie jakim wykazały się dzieci w trakcie trwania realizacji projektu.</w:t>
      </w:r>
    </w:p>
    <w:sectPr w:rsidR="001F2D57" w:rsidRPr="006F7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94"/>
    <w:rsid w:val="00012E5C"/>
    <w:rsid w:val="00077633"/>
    <w:rsid w:val="00086F66"/>
    <w:rsid w:val="001F2D57"/>
    <w:rsid w:val="00246D94"/>
    <w:rsid w:val="005D3546"/>
    <w:rsid w:val="006F7AD8"/>
    <w:rsid w:val="00901730"/>
    <w:rsid w:val="00911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F35"/>
  <w15:chartTrackingRefBased/>
  <w15:docId w15:val="{27E981B5-655C-4024-A71D-A69C1CE2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929</Characters>
  <Application>Microsoft Office Word</Application>
  <DocSecurity>0</DocSecurity>
  <Lines>7</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Tyszko</dc:creator>
  <cp:keywords/>
  <dc:description/>
  <cp:lastModifiedBy>Marzena Grzęda</cp:lastModifiedBy>
  <cp:revision>4</cp:revision>
  <dcterms:created xsi:type="dcterms:W3CDTF">2021-06-13T17:22:00Z</dcterms:created>
  <dcterms:modified xsi:type="dcterms:W3CDTF">2021-06-15T19:15:00Z</dcterms:modified>
</cp:coreProperties>
</file>